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406"/>
        <w:bidiVisual/>
        <w:tblW w:w="11235" w:type="dxa"/>
        <w:tblLayout w:type="fixed"/>
        <w:tblLook w:val="04A0" w:firstRow="1" w:lastRow="0" w:firstColumn="1" w:lastColumn="0" w:noHBand="0" w:noVBand="1"/>
      </w:tblPr>
      <w:tblGrid>
        <w:gridCol w:w="1887"/>
        <w:gridCol w:w="3775"/>
        <w:gridCol w:w="1170"/>
        <w:gridCol w:w="1170"/>
        <w:gridCol w:w="1080"/>
        <w:gridCol w:w="1080"/>
        <w:gridCol w:w="1073"/>
      </w:tblGrid>
      <w:tr w:rsidR="0003626F" w:rsidRPr="004F7534" w:rsidTr="0003626F">
        <w:trPr>
          <w:trHeight w:val="20"/>
        </w:trPr>
        <w:tc>
          <w:tcPr>
            <w:tcW w:w="11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626F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های برنامه سلامت کودکان</w:t>
            </w:r>
          </w:p>
        </w:tc>
      </w:tr>
      <w:tr w:rsidR="0003626F" w:rsidRPr="004F7534" w:rsidTr="0003626F">
        <w:trPr>
          <w:trHeight w:val="20"/>
        </w:trPr>
        <w:tc>
          <w:tcPr>
            <w:tcW w:w="56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6F" w:rsidRDefault="0003626F" w:rsidP="003A0B1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جمعیت مرکز:..................</w:t>
            </w:r>
          </w:p>
          <w:p w:rsidR="0003626F" w:rsidRPr="004F7534" w:rsidRDefault="0003626F" w:rsidP="003A0B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نیروها:..................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سال99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سه ماهه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شش ماهه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نه ماهه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 سال</w:t>
            </w:r>
          </w:p>
        </w:tc>
      </w:tr>
      <w:tr w:rsidR="0003626F" w:rsidRPr="004F7534" w:rsidTr="000F66CC">
        <w:trPr>
          <w:trHeight w:val="710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پوشش  3 -5 روزگی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درصد ارزیابی کودک در معاینه پزشک (کد7437)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1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:rsidR="0003626F" w:rsidRPr="004F7534" w:rsidRDefault="0003626F" w:rsidP="00BE78C6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/>
                <w:b/>
                <w:bCs/>
                <w:rtl/>
              </w:rPr>
              <w:t>غربالگر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/>
                <w:b/>
                <w:bCs/>
                <w:rtl/>
              </w:rPr>
              <w:t xml:space="preserve"> کودک غ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ر</w:t>
            </w:r>
            <w:r w:rsidRPr="004F7534">
              <w:rPr>
                <w:rFonts w:cs="B Nazanin"/>
                <w:b/>
                <w:bCs/>
                <w:rtl/>
              </w:rPr>
              <w:t xml:space="preserve"> پزشک</w:t>
            </w:r>
            <w:r w:rsidR="00BE78C6">
              <w:rPr>
                <w:rFonts w:cs="B Nazanin" w:hint="cs"/>
                <w:b/>
                <w:bCs/>
                <w:rtl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>(کد 7404)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620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پوشش 14-15روزگی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03626F" w:rsidRPr="004F7534" w:rsidRDefault="0003626F" w:rsidP="00BE78C6">
            <w:pPr>
              <w:tabs>
                <w:tab w:val="center" w:pos="218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ارزیابی وضعیت تغذیه شیرخوار</w:t>
            </w:r>
            <w:r w:rsidR="00BE78C6">
              <w:rPr>
                <w:rFonts w:cs="B Nazanin" w:hint="cs"/>
                <w:b/>
                <w:bCs/>
                <w:rtl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>(کد 24093)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620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پوشش 30-45روزگی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BE78C6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درصد</w:t>
            </w:r>
            <w:r w:rsidRPr="004F7534">
              <w:rPr>
                <w:rFonts w:cs="B Nazanin"/>
                <w:b/>
                <w:bCs/>
                <w:rtl/>
              </w:rPr>
              <w:t xml:space="preserve"> پا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ش</w:t>
            </w:r>
            <w:r w:rsidRPr="004F7534">
              <w:rPr>
                <w:rFonts w:cs="B Nazanin"/>
                <w:b/>
                <w:bCs/>
                <w:rtl/>
              </w:rPr>
              <w:t xml:space="preserve"> رشد </w:t>
            </w:r>
            <w:r w:rsidRPr="004F7534">
              <w:rPr>
                <w:rFonts w:cs="B Nazanin" w:hint="cs"/>
                <w:b/>
                <w:bCs/>
                <w:rtl/>
              </w:rPr>
              <w:t>(کد24058)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28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پوشش  2 ماهگی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0F66CC" w:rsidRDefault="0003626F" w:rsidP="00F14E35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ارزیابی تکامل 2 ماهگی </w:t>
            </w:r>
            <w:r w:rsidRPr="004F7534">
              <w:rPr>
                <w:rFonts w:cs="B Nazanin"/>
                <w:b/>
                <w:bCs/>
              </w:rPr>
              <w:t xml:space="preserve">(red flags) 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(کد </w:t>
            </w:r>
            <w:r w:rsidRPr="004F7534">
              <w:rPr>
                <w:rFonts w:cs="B Nazanin"/>
                <w:b/>
                <w:bCs/>
              </w:rPr>
              <w:t>7382</w:t>
            </w:r>
            <w:r w:rsidRPr="004F7534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10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پوشش   4 ماهگی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درصد</w:t>
            </w:r>
            <w:r w:rsidRPr="004F7534">
              <w:rPr>
                <w:rFonts w:cs="B Nazanin"/>
                <w:b/>
                <w:bCs/>
                <w:rtl/>
              </w:rPr>
              <w:t xml:space="preserve"> پا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ش</w:t>
            </w:r>
            <w:r w:rsidRPr="004F7534">
              <w:rPr>
                <w:rFonts w:cs="B Nazanin"/>
                <w:b/>
                <w:bCs/>
                <w:rtl/>
              </w:rPr>
              <w:t xml:space="preserve"> رشد </w:t>
            </w:r>
            <w:r w:rsidRPr="004F7534">
              <w:rPr>
                <w:rFonts w:cs="B Nazanin" w:hint="cs"/>
                <w:b/>
                <w:bCs/>
                <w:rtl/>
              </w:rPr>
              <w:t>(کد 24060)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620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پوشش   6 ماهگی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ارزیابی کودک از نظر مصرف مکمل های دارویی (کد 24005)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28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درصد انجام تست </w:t>
            </w:r>
            <w:r w:rsidRPr="004F7534">
              <w:rPr>
                <w:rFonts w:cs="B Nazanin"/>
                <w:b/>
                <w:bCs/>
                <w:rtl/>
              </w:rPr>
              <w:t>تکامل  (</w:t>
            </w:r>
            <w:r w:rsidRPr="004F7534">
              <w:rPr>
                <w:rFonts w:cs="B Nazanin"/>
                <w:b/>
                <w:bCs/>
              </w:rPr>
              <w:t>ASQ</w:t>
            </w:r>
            <w:r w:rsidRPr="004F7534">
              <w:rPr>
                <w:rFonts w:cs="B Nazanin" w:hint="cs"/>
                <w:b/>
                <w:bCs/>
                <w:rtl/>
              </w:rPr>
              <w:t>) (کد</w:t>
            </w:r>
            <w:r w:rsidRPr="004F7534">
              <w:rPr>
                <w:rFonts w:cs="B Nazanin"/>
                <w:b/>
                <w:bCs/>
                <w:rtl/>
              </w:rPr>
              <w:tab/>
              <w:t>7890</w:t>
            </w:r>
            <w:r w:rsidRPr="004F7534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10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sz w:val="24"/>
                <w:szCs w:val="24"/>
                <w:rtl/>
              </w:rPr>
              <w:t>پوشش 7 ماهگی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ارزیابی تغذیه شیرخوار( کد 8124)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680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sz w:val="24"/>
                <w:szCs w:val="24"/>
                <w:rtl/>
              </w:rPr>
              <w:t>پوشش 9ماهگی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درصد</w:t>
            </w:r>
            <w:r w:rsidRPr="004F7534">
              <w:rPr>
                <w:rFonts w:cs="B Nazanin"/>
                <w:b/>
                <w:bCs/>
                <w:rtl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پوشش </w:t>
            </w:r>
            <w:r w:rsidRPr="004F7534">
              <w:rPr>
                <w:rFonts w:cs="B Nazanin"/>
                <w:b/>
                <w:bCs/>
                <w:rtl/>
              </w:rPr>
              <w:t>تکامل (</w:t>
            </w:r>
            <w:r w:rsidRPr="004F7534">
              <w:rPr>
                <w:rFonts w:cs="B Nazanin"/>
                <w:b/>
                <w:bCs/>
              </w:rPr>
              <w:t>red flags</w:t>
            </w:r>
            <w:r w:rsidRPr="004F7534">
              <w:rPr>
                <w:rFonts w:cs="B Nazanin"/>
                <w:b/>
                <w:bCs/>
                <w:rtl/>
              </w:rPr>
              <w:t>)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(کد7383</w:t>
            </w:r>
            <w:r w:rsidRPr="004F7534">
              <w:rPr>
                <w:rFonts w:cs="B Nazanin"/>
                <w:b/>
                <w:bCs/>
                <w:rtl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455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sz w:val="24"/>
                <w:szCs w:val="24"/>
                <w:rtl/>
              </w:rPr>
              <w:t>پوشش 12 ماهگی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ارزیابی </w:t>
            </w:r>
            <w:r w:rsidRPr="004F7534">
              <w:rPr>
                <w:rFonts w:cs="B Nazanin"/>
                <w:b/>
                <w:bCs/>
                <w:rtl/>
              </w:rPr>
              <w:t xml:space="preserve"> رشد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کودک </w:t>
            </w:r>
            <w:r w:rsidRPr="004F7534">
              <w:rPr>
                <w:rFonts w:cs="B Nazanin"/>
                <w:b/>
                <w:bCs/>
                <w:rtl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>(کد 24064)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662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:rsidR="0003626F" w:rsidRPr="004F7534" w:rsidRDefault="0003626F" w:rsidP="003A0B10">
            <w:pPr>
              <w:tabs>
                <w:tab w:val="center" w:pos="52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sz w:val="24"/>
                <w:szCs w:val="24"/>
                <w:rtl/>
              </w:rPr>
              <w:t>پوشش  24ماهگی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ارزیابی </w:t>
            </w:r>
            <w:r w:rsidRPr="004F7534">
              <w:rPr>
                <w:rFonts w:cs="B Nazanin"/>
                <w:b/>
                <w:bCs/>
                <w:rtl/>
              </w:rPr>
              <w:t xml:space="preserve"> رشد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کودک (</w:t>
            </w:r>
            <w:r w:rsidRPr="004F7534">
              <w:rPr>
                <w:rFonts w:cs="B Nazanin"/>
                <w:b/>
                <w:bCs/>
                <w:rtl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>کد 24067)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635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درصد انجام تست </w:t>
            </w:r>
            <w:r w:rsidRPr="004F7534">
              <w:rPr>
                <w:rFonts w:cs="B Nazanin"/>
                <w:b/>
                <w:bCs/>
                <w:rtl/>
              </w:rPr>
              <w:t>تکامل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</w:t>
            </w:r>
            <w:r w:rsidRPr="004F7534">
              <w:rPr>
                <w:rFonts w:cs="B Nazanin"/>
                <w:b/>
                <w:bCs/>
              </w:rPr>
              <w:t xml:space="preserve">   ASQ</w:t>
            </w:r>
            <w:r w:rsidRPr="004F7534">
              <w:rPr>
                <w:rFonts w:cs="B Nazanin" w:hint="cs"/>
                <w:b/>
                <w:bCs/>
                <w:rtl/>
              </w:rPr>
              <w:t>( کد7889)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F50446">
        <w:trPr>
          <w:trHeight w:val="618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:rsidR="0003626F" w:rsidRPr="00F50446" w:rsidRDefault="000F66CC" w:rsidP="00F504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66CC">
              <w:rPr>
                <w:rFonts w:cs="B Nazanin" w:hint="cs"/>
                <w:b/>
                <w:bCs/>
                <w:sz w:val="24"/>
                <w:szCs w:val="24"/>
                <w:rtl/>
              </w:rPr>
              <w:t>36ماهگی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CC" w:rsidRDefault="0003626F" w:rsidP="00F50446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/>
                <w:b/>
                <w:bCs/>
                <w:rtl/>
              </w:rPr>
              <w:t>ارز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اب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/>
                <w:b/>
                <w:bCs/>
                <w:rtl/>
              </w:rPr>
              <w:t xml:space="preserve"> کودک در معا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نه</w:t>
            </w:r>
          </w:p>
          <w:p w:rsidR="0003626F" w:rsidRPr="004F7534" w:rsidRDefault="0003626F" w:rsidP="00F50446">
            <w:pPr>
              <w:jc w:val="center"/>
              <w:rPr>
                <w:rFonts w:cs="B Nazanin"/>
                <w:b/>
                <w:bCs/>
              </w:rPr>
            </w:pPr>
            <w:r w:rsidRPr="004F7534">
              <w:rPr>
                <w:rFonts w:cs="B Nazanin"/>
                <w:b/>
                <w:bCs/>
                <w:rtl/>
              </w:rPr>
              <w:t>(و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ز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 w:hint="eastAsia"/>
                <w:b/>
                <w:bCs/>
                <w:rtl/>
              </w:rPr>
              <w:t>ت</w:t>
            </w:r>
            <w:r w:rsidRPr="004F7534">
              <w:rPr>
                <w:rFonts w:cs="B Nazanin"/>
                <w:b/>
                <w:bCs/>
                <w:rtl/>
              </w:rPr>
              <w:t xml:space="preserve"> 3 سالگ</w:t>
            </w:r>
            <w:r w:rsidRPr="004F7534">
              <w:rPr>
                <w:rFonts w:cs="B Nazanin" w:hint="cs"/>
                <w:b/>
                <w:bCs/>
                <w:rtl/>
              </w:rPr>
              <w:t>ی</w:t>
            </w:r>
            <w:r w:rsidRPr="004F7534">
              <w:rPr>
                <w:rFonts w:cs="B Nazanin"/>
                <w:b/>
                <w:bCs/>
                <w:rtl/>
              </w:rPr>
              <w:t>- پزشك)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( کد 24109)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F50446">
        <w:trPr>
          <w:trHeight w:val="769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F504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F50446" w:rsidRDefault="0003626F" w:rsidP="00F50446">
            <w:pPr>
              <w:jc w:val="center"/>
              <w:rPr>
                <w:rFonts w:cs="B Nazanin"/>
                <w:b/>
                <w:bCs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درصد انجام تست </w:t>
            </w:r>
            <w:r w:rsidRPr="004F7534">
              <w:rPr>
                <w:rFonts w:cs="B Nazanin"/>
                <w:b/>
                <w:bCs/>
                <w:rtl/>
              </w:rPr>
              <w:t xml:space="preserve">تکامل </w:t>
            </w:r>
            <w:r w:rsidRPr="004F7534">
              <w:rPr>
                <w:rFonts w:cs="B Nazanin"/>
                <w:b/>
                <w:bCs/>
              </w:rPr>
              <w:t xml:space="preserve">      ASQ </w:t>
            </w:r>
            <w:r w:rsidRPr="004F7534">
              <w:rPr>
                <w:rFonts w:cs="B Nazanin" w:hint="cs"/>
                <w:b/>
                <w:bCs/>
                <w:rtl/>
              </w:rPr>
              <w:t>(کد 7888 )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20"/>
        </w:trPr>
        <w:tc>
          <w:tcPr>
            <w:tcW w:w="1887" w:type="dxa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sz w:val="24"/>
                <w:szCs w:val="24"/>
                <w:rtl/>
              </w:rPr>
              <w:t>پوشش 48 ماهگی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درصد</w:t>
            </w:r>
            <w:r w:rsidRPr="004F7534">
              <w:rPr>
                <w:rFonts w:cs="B Nazanin"/>
                <w:b/>
                <w:bCs/>
                <w:rtl/>
              </w:rPr>
              <w:t xml:space="preserve"> ارزیابی بد رفتاری با کودک 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(کد 24025)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28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53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اطلاعات کلی نوزادان و کودکان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تعداد مرگ نوزاد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1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تعداد مرگ</w:t>
            </w:r>
            <w:r w:rsidRPr="004F7534">
              <w:rPr>
                <w:rFonts w:cs="B Nazanin"/>
                <w:b/>
                <w:bCs/>
              </w:rPr>
              <w:t xml:space="preserve"> </w:t>
            </w:r>
            <w:r w:rsidRPr="004F7534">
              <w:rPr>
                <w:rFonts w:cs="B Nazanin" w:hint="cs"/>
                <w:b/>
                <w:bCs/>
                <w:rtl/>
              </w:rPr>
              <w:t xml:space="preserve"> کودکان 1-59 ماهه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2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تعداد ارجاعات به مشاور شیر مادر با دریافت پسخوراند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2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تعداد ارجاعات به پایگاه تست بیلی با دریافت پسخوراند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28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تعداد کودکان مبتلا به هایپوتیروئیدی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71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>لیست و درصد کودکان شیر مصنوعی خوار</w:t>
            </w:r>
            <w:r w:rsidRPr="004F7534">
              <w:rPr>
                <w:rFonts w:cs="B Nazanin" w:hint="cs"/>
                <w:b/>
                <w:bCs/>
                <w:sz w:val="18"/>
                <w:szCs w:val="18"/>
                <w:rtl/>
              </w:rPr>
              <w:t>(مخرج کسر تعداد کودکان زیر یکسال 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2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تعداد کمیته های  استاندارد برگزار شده </w:t>
            </w:r>
            <w:r w:rsidRPr="004F7534">
              <w:rPr>
                <w:rFonts w:cs="B Nazanin"/>
                <w:b/>
                <w:bCs/>
                <w:rtl/>
              </w:rPr>
              <w:br/>
            </w:r>
            <w:r w:rsidRPr="004F7534">
              <w:rPr>
                <w:rFonts w:cs="B Nazanin" w:hint="cs"/>
                <w:b/>
                <w:bCs/>
                <w:rtl/>
              </w:rPr>
              <w:t>"تحلیل شاخص های کودکان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2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تعداد کمیته های استاندارد برگزار شده  </w:t>
            </w:r>
            <w:r w:rsidRPr="004F7534">
              <w:rPr>
                <w:rFonts w:cs="B Nazanin"/>
                <w:b/>
                <w:bCs/>
                <w:rtl/>
              </w:rPr>
              <w:br/>
            </w:r>
            <w:r w:rsidRPr="004F7534">
              <w:rPr>
                <w:rFonts w:cs="B Nazanin" w:hint="cs"/>
                <w:b/>
                <w:bCs/>
                <w:rtl/>
              </w:rPr>
              <w:t>"مشترک سلامت مادر و نوزاد"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4F7534" w:rsidTr="000F66CC">
        <w:trPr>
          <w:trHeight w:val="20"/>
        </w:trPr>
        <w:tc>
          <w:tcPr>
            <w:tcW w:w="1887" w:type="dxa"/>
            <w:vMerge/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  <w:r w:rsidRPr="004F7534">
              <w:rPr>
                <w:rFonts w:cs="B Nazanin" w:hint="cs"/>
                <w:b/>
                <w:bCs/>
                <w:rtl/>
              </w:rPr>
              <w:t xml:space="preserve">تعداد کمیته های استاندارد برگزار شده </w:t>
            </w:r>
            <w:r w:rsidRPr="004F7534">
              <w:rPr>
                <w:rFonts w:cs="B Nazanin"/>
                <w:b/>
                <w:bCs/>
                <w:rtl/>
              </w:rPr>
              <w:br/>
            </w:r>
            <w:r w:rsidRPr="004F7534">
              <w:rPr>
                <w:rFonts w:cs="B Nazanin" w:hint="cs"/>
                <w:b/>
                <w:bCs/>
                <w:rtl/>
              </w:rPr>
              <w:t xml:space="preserve"> "مرگ کودکان 1تا 59 ماهه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26F" w:rsidRPr="004F7534" w:rsidRDefault="0003626F" w:rsidP="003A0B10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</w:tcPr>
          <w:p w:rsidR="0003626F" w:rsidRPr="004F7534" w:rsidRDefault="0003626F" w:rsidP="003A0B1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760F0A" w:rsidRDefault="00760F0A" w:rsidP="00D20D7D">
      <w:pPr>
        <w:jc w:val="center"/>
      </w:pPr>
    </w:p>
    <w:p w:rsidR="0003626F" w:rsidRDefault="0003626F" w:rsidP="00D20D7D">
      <w:pPr>
        <w:jc w:val="center"/>
      </w:pPr>
    </w:p>
    <w:p w:rsidR="0003626F" w:rsidRDefault="0003626F" w:rsidP="00D20D7D">
      <w:pPr>
        <w:jc w:val="center"/>
      </w:pPr>
    </w:p>
    <w:p w:rsidR="0003626F" w:rsidRDefault="0003626F" w:rsidP="00D20D7D">
      <w:pPr>
        <w:jc w:val="center"/>
      </w:pPr>
    </w:p>
    <w:p w:rsidR="00084CB4" w:rsidRDefault="00084CB4" w:rsidP="00D20D7D">
      <w:pPr>
        <w:jc w:val="center"/>
        <w:rPr>
          <w:rFonts w:cs="B Nazanin"/>
          <w:b/>
          <w:bCs/>
          <w:rtl/>
        </w:rPr>
      </w:pPr>
    </w:p>
    <w:p w:rsidR="00300A42" w:rsidRDefault="00300A42" w:rsidP="00D20D7D">
      <w:pPr>
        <w:jc w:val="center"/>
        <w:rPr>
          <w:rFonts w:cs="B Nazanin"/>
          <w:b/>
          <w:bCs/>
          <w:rtl/>
        </w:rPr>
      </w:pPr>
    </w:p>
    <w:p w:rsidR="00300A42" w:rsidRDefault="00300A42" w:rsidP="00D20D7D">
      <w:pPr>
        <w:jc w:val="center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11701"/>
        <w:bidiVisual/>
        <w:tblW w:w="11168" w:type="dxa"/>
        <w:tblLook w:val="04A0" w:firstRow="1" w:lastRow="0" w:firstColumn="1" w:lastColumn="0" w:noHBand="0" w:noVBand="1"/>
      </w:tblPr>
      <w:tblGrid>
        <w:gridCol w:w="2888"/>
        <w:gridCol w:w="1170"/>
        <w:gridCol w:w="1170"/>
        <w:gridCol w:w="1170"/>
        <w:gridCol w:w="1170"/>
        <w:gridCol w:w="1170"/>
        <w:gridCol w:w="1260"/>
        <w:gridCol w:w="1170"/>
      </w:tblGrid>
      <w:tr w:rsidR="0003626F" w:rsidRPr="008A66C0" w:rsidTr="000C1146">
        <w:trPr>
          <w:trHeight w:val="546"/>
        </w:trPr>
        <w:tc>
          <w:tcPr>
            <w:tcW w:w="2888" w:type="dxa"/>
          </w:tcPr>
          <w:p w:rsidR="0003626F" w:rsidRDefault="0003626F" w:rsidP="000362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جمعیت مرکز:..................</w:t>
            </w:r>
          </w:p>
          <w:p w:rsidR="0003626F" w:rsidRPr="008A66C0" w:rsidRDefault="0003626F" w:rsidP="000362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نیروها:..................</w:t>
            </w:r>
          </w:p>
        </w:tc>
        <w:tc>
          <w:tcPr>
            <w:tcW w:w="1170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8A66C0">
              <w:rPr>
                <w:rFonts w:cs="B Nazanin" w:hint="cs"/>
                <w:b/>
                <w:bCs/>
                <w:rtl/>
              </w:rPr>
              <w:t>سال 97</w:t>
            </w:r>
          </w:p>
        </w:tc>
        <w:tc>
          <w:tcPr>
            <w:tcW w:w="1170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سال98</w:t>
            </w:r>
          </w:p>
        </w:tc>
        <w:tc>
          <w:tcPr>
            <w:tcW w:w="1170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سال99</w:t>
            </w:r>
          </w:p>
        </w:tc>
        <w:tc>
          <w:tcPr>
            <w:tcW w:w="1170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ماهه</w:t>
            </w:r>
          </w:p>
        </w:tc>
        <w:tc>
          <w:tcPr>
            <w:tcW w:w="1170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شش ماهه</w:t>
            </w:r>
          </w:p>
        </w:tc>
        <w:tc>
          <w:tcPr>
            <w:tcW w:w="1260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نه ماهه</w:t>
            </w:r>
          </w:p>
        </w:tc>
        <w:tc>
          <w:tcPr>
            <w:tcW w:w="1170" w:type="dxa"/>
            <w:vAlign w:val="center"/>
          </w:tcPr>
          <w:p w:rsidR="0003626F" w:rsidRDefault="0003626F" w:rsidP="000C114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 سال</w:t>
            </w:r>
          </w:p>
        </w:tc>
      </w:tr>
      <w:tr w:rsidR="0003626F" w:rsidRPr="008A66C0" w:rsidTr="0003626F">
        <w:trPr>
          <w:trHeight w:val="761"/>
        </w:trPr>
        <w:tc>
          <w:tcPr>
            <w:tcW w:w="2888" w:type="dxa"/>
            <w:vAlign w:val="center"/>
          </w:tcPr>
          <w:p w:rsidR="0003626F" w:rsidRPr="00EF433B" w:rsidRDefault="006F696F" w:rsidP="00DB324B">
            <w:pPr>
              <w:jc w:val="center"/>
              <w:rPr>
                <w:rFonts w:cs="B Nazanin"/>
                <w:b/>
                <w:bCs/>
                <w:rtl/>
              </w:rPr>
            </w:pPr>
            <w:r w:rsidRPr="006F696F">
              <w:rPr>
                <w:rFonts w:cs="B Nazanin" w:hint="cs"/>
                <w:sz w:val="18"/>
                <w:szCs w:val="18"/>
                <w:rtl/>
              </w:rPr>
              <w:t>*</w:t>
            </w:r>
            <w:r w:rsidR="00DB324B">
              <w:rPr>
                <w:rFonts w:cs="B Nazanin" w:hint="cs"/>
                <w:b/>
                <w:bCs/>
                <w:sz w:val="24"/>
                <w:szCs w:val="24"/>
                <w:rtl/>
              </w:rPr>
              <w:t>پوشش مراقبت سلامت</w:t>
            </w:r>
            <w:r w:rsidR="000362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نوجوانان </w:t>
            </w:r>
            <w:r w:rsidR="00DB324B">
              <w:rPr>
                <w:rFonts w:cs="B Nazanin" w:hint="cs"/>
                <w:b/>
                <w:bCs/>
                <w:sz w:val="24"/>
                <w:szCs w:val="24"/>
                <w:rtl/>
              </w:rPr>
              <w:t>با کمترین آیتم</w:t>
            </w:r>
            <w:r w:rsidR="002166F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626F">
              <w:rPr>
                <w:rFonts w:cs="B Nazanin" w:hint="cs"/>
                <w:b/>
                <w:bCs/>
                <w:sz w:val="24"/>
                <w:szCs w:val="24"/>
                <w:rtl/>
              </w:rPr>
              <w:t>(غیرپزشک)</w:t>
            </w: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03626F" w:rsidRPr="00BB22DC" w:rsidRDefault="0003626F" w:rsidP="0003626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8A66C0" w:rsidTr="0003626F">
        <w:trPr>
          <w:trHeight w:val="761"/>
        </w:trPr>
        <w:tc>
          <w:tcPr>
            <w:tcW w:w="2888" w:type="dxa"/>
            <w:vAlign w:val="center"/>
          </w:tcPr>
          <w:p w:rsidR="0003626F" w:rsidRPr="00EF433B" w:rsidRDefault="00E817C4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پوشش مراقبت سلامت جوان با کمترین آیتم</w:t>
            </w:r>
            <w:r w:rsidR="000362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(غیرپزشک)</w:t>
            </w: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626F" w:rsidRPr="008A66C0" w:rsidTr="0003626F">
        <w:trPr>
          <w:trHeight w:val="761"/>
        </w:trPr>
        <w:tc>
          <w:tcPr>
            <w:tcW w:w="2888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فعالیت فیزیکی نامناسب نوجوانان</w:t>
            </w: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DD4FD9" w:rsidRDefault="0003626F" w:rsidP="00DD4FD9">
      <w:pPr>
        <w:spacing w:after="0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شاخص های برنامه سلامت باروری</w:t>
      </w:r>
    </w:p>
    <w:tbl>
      <w:tblPr>
        <w:tblStyle w:val="TableGrid"/>
        <w:tblpPr w:leftFromText="180" w:rightFromText="180" w:vertAnchor="page" w:horzAnchor="margin" w:tblpXSpec="center" w:tblpY="3751"/>
        <w:bidiVisual/>
        <w:tblW w:w="11198" w:type="dxa"/>
        <w:tblLook w:val="04A0" w:firstRow="1" w:lastRow="0" w:firstColumn="1" w:lastColumn="0" w:noHBand="0" w:noVBand="1"/>
      </w:tblPr>
      <w:tblGrid>
        <w:gridCol w:w="3345"/>
        <w:gridCol w:w="1134"/>
        <w:gridCol w:w="1134"/>
        <w:gridCol w:w="1134"/>
        <w:gridCol w:w="1134"/>
        <w:gridCol w:w="1134"/>
        <w:gridCol w:w="1134"/>
        <w:gridCol w:w="1049"/>
      </w:tblGrid>
      <w:tr w:rsidR="0003626F" w:rsidRPr="008A66C0" w:rsidTr="0003626F">
        <w:trPr>
          <w:trHeight w:val="752"/>
        </w:trPr>
        <w:tc>
          <w:tcPr>
            <w:tcW w:w="3345" w:type="dxa"/>
          </w:tcPr>
          <w:p w:rsidR="0003626F" w:rsidRDefault="0003626F" w:rsidP="000362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جمعیت مرکز:..................</w:t>
            </w:r>
          </w:p>
          <w:p w:rsidR="0003626F" w:rsidRPr="005D6962" w:rsidRDefault="0003626F" w:rsidP="000362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نیروها:..................</w:t>
            </w: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8A66C0">
              <w:rPr>
                <w:rFonts w:cs="B Nazanin" w:hint="cs"/>
                <w:b/>
                <w:bCs/>
                <w:rtl/>
              </w:rPr>
              <w:t>سال 97</w:t>
            </w: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8A66C0">
              <w:rPr>
                <w:rFonts w:cs="B Nazanin" w:hint="cs"/>
                <w:b/>
                <w:bCs/>
                <w:rtl/>
              </w:rPr>
              <w:t>سال 98</w:t>
            </w: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99</w:t>
            </w: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ماهه</w:t>
            </w: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شش ماهه</w:t>
            </w:r>
          </w:p>
        </w:tc>
        <w:tc>
          <w:tcPr>
            <w:tcW w:w="1134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نه ماهه</w:t>
            </w:r>
          </w:p>
        </w:tc>
        <w:tc>
          <w:tcPr>
            <w:tcW w:w="1049" w:type="dxa"/>
            <w:vAlign w:val="center"/>
          </w:tcPr>
          <w:p w:rsidR="0003626F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 سال</w:t>
            </w:r>
          </w:p>
        </w:tc>
      </w:tr>
      <w:tr w:rsidR="0003626F" w:rsidRPr="008A66C0" w:rsidTr="00107D35">
        <w:trPr>
          <w:trHeight w:val="822"/>
        </w:trPr>
        <w:tc>
          <w:tcPr>
            <w:tcW w:w="3345" w:type="dxa"/>
            <w:vAlign w:val="center"/>
          </w:tcPr>
          <w:p w:rsidR="00F50446" w:rsidRDefault="0003626F" w:rsidP="00A9570E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6962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مراقبت مشاوره باروری سالم و فرزندآوری غیر پزشک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3626F" w:rsidRPr="00455E48" w:rsidRDefault="0003626F" w:rsidP="00A9570E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6962">
              <w:rPr>
                <w:rFonts w:cs="B Nazanin" w:hint="cs"/>
                <w:b/>
                <w:bCs/>
                <w:sz w:val="24"/>
                <w:szCs w:val="24"/>
                <w:rtl/>
              </w:rPr>
              <w:t>(بر اساس سامانه سیب)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:rsidR="0003626F" w:rsidRPr="008A66C0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07D35" w:rsidRPr="008A66C0" w:rsidTr="00107D35">
        <w:trPr>
          <w:trHeight w:val="70"/>
        </w:trPr>
        <w:tc>
          <w:tcPr>
            <w:tcW w:w="3345" w:type="dxa"/>
            <w:vAlign w:val="center"/>
          </w:tcPr>
          <w:p w:rsidR="00107D35" w:rsidRPr="005D6962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وقایع ازدواج ثبت شده در سامانه سیب (مطابقت با اکسل لیست زوجین آموزش دیده)</w:t>
            </w: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07D35" w:rsidRPr="008A66C0" w:rsidTr="00107D35">
        <w:trPr>
          <w:trHeight w:val="70"/>
        </w:trPr>
        <w:tc>
          <w:tcPr>
            <w:tcW w:w="3345" w:type="dxa"/>
            <w:vAlign w:val="center"/>
          </w:tcPr>
          <w:p w:rsidR="00107D35" w:rsidRPr="005D6962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درصد زنان زایمان کرده دریافت کننده دو مراقبت مشاوره باروری سالم و فرزندآوری غ پ و پیش از بارداری </w:t>
            </w:r>
            <w:r w:rsidRPr="00A9570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قبل از بارداری اخیر</w:t>
            </w: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07D35" w:rsidRPr="008A66C0" w:rsidTr="00107D35">
        <w:trPr>
          <w:trHeight w:val="815"/>
        </w:trPr>
        <w:tc>
          <w:tcPr>
            <w:tcW w:w="3345" w:type="dxa"/>
            <w:vAlign w:val="center"/>
          </w:tcPr>
          <w:p w:rsidR="00107D35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نرخ باروری کلی (سالیانه)</w:t>
            </w: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07D35" w:rsidRPr="008A66C0" w:rsidTr="00107D35">
        <w:trPr>
          <w:trHeight w:val="70"/>
        </w:trPr>
        <w:tc>
          <w:tcPr>
            <w:tcW w:w="3345" w:type="dxa"/>
            <w:vAlign w:val="center"/>
          </w:tcPr>
          <w:p w:rsidR="00107D35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درصد زنان بی فرزند </w:t>
            </w:r>
          </w:p>
          <w:p w:rsidR="00107D35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(بر اساس زیج حیاتی)</w:t>
            </w: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07D35" w:rsidRPr="008A66C0" w:rsidTr="00107D35">
        <w:trPr>
          <w:trHeight w:val="70"/>
        </w:trPr>
        <w:tc>
          <w:tcPr>
            <w:tcW w:w="3345" w:type="dxa"/>
            <w:vAlign w:val="center"/>
          </w:tcPr>
          <w:p w:rsidR="00107D35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درصد زنان تک فرزند </w:t>
            </w:r>
          </w:p>
          <w:p w:rsidR="00107D35" w:rsidRDefault="00107D35" w:rsidP="00107D35">
            <w:pPr>
              <w:spacing w:line="21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(بر اساس زیج حیاتی)</w:t>
            </w: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shd w:val="horzCross" w:color="auto" w:fill="FFFFFF" w:themeFill="background1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:rsidR="00107D35" w:rsidRPr="008A66C0" w:rsidRDefault="00107D35" w:rsidP="00107D3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3626F" w:rsidRDefault="0003626F" w:rsidP="00DD4FD9">
      <w:pPr>
        <w:spacing w:after="0"/>
        <w:jc w:val="center"/>
        <w:rPr>
          <w:rFonts w:cs="B Nazanin"/>
          <w:b/>
          <w:bCs/>
          <w:sz w:val="24"/>
          <w:szCs w:val="24"/>
        </w:rPr>
      </w:pPr>
    </w:p>
    <w:p w:rsidR="0003626F" w:rsidRDefault="0003626F" w:rsidP="00A51A46">
      <w:pPr>
        <w:spacing w:after="0"/>
        <w:rPr>
          <w:rFonts w:cs="B Nazanin"/>
          <w:b/>
          <w:bCs/>
          <w:sz w:val="24"/>
          <w:szCs w:val="24"/>
        </w:rPr>
      </w:pPr>
    </w:p>
    <w:p w:rsidR="00A9570E" w:rsidRDefault="00A9570E" w:rsidP="00DD4FD9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03626F" w:rsidRDefault="0003626F" w:rsidP="00DD4FD9">
      <w:pPr>
        <w:spacing w:after="0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شاخص های برنامه سلامت نوجوانان و</w:t>
      </w:r>
      <w:r w:rsidR="0085568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جوانان</w:t>
      </w:r>
    </w:p>
    <w:p w:rsidR="00A51A46" w:rsidRPr="00D85481" w:rsidRDefault="00DA24D6" w:rsidP="009149B0">
      <w:pPr>
        <w:pStyle w:val="ListParagraph"/>
        <w:spacing w:after="0"/>
        <w:ind w:left="-613" w:right="-709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*در هنگام محاسبه </w:t>
      </w:r>
      <w:r w:rsidR="00D85481">
        <w:rPr>
          <w:rFonts w:cs="B Nazanin" w:hint="cs"/>
          <w:sz w:val="20"/>
          <w:szCs w:val="20"/>
          <w:rtl/>
        </w:rPr>
        <w:t xml:space="preserve">شاخص </w:t>
      </w:r>
      <w:r>
        <w:rPr>
          <w:rFonts w:cs="B Nazanin" w:hint="cs"/>
          <w:sz w:val="20"/>
          <w:szCs w:val="20"/>
          <w:rtl/>
        </w:rPr>
        <w:t>دوره ای</w:t>
      </w:r>
      <w:r w:rsidR="00D85481">
        <w:rPr>
          <w:rFonts w:cs="B Nazanin" w:hint="cs"/>
          <w:sz w:val="20"/>
          <w:szCs w:val="20"/>
          <w:rtl/>
        </w:rPr>
        <w:t xml:space="preserve"> فقط </w:t>
      </w:r>
      <w:r w:rsidR="00E817C4" w:rsidRPr="00D85481">
        <w:rPr>
          <w:rFonts w:cs="B Nazanin" w:hint="cs"/>
          <w:sz w:val="20"/>
          <w:szCs w:val="20"/>
          <w:rtl/>
        </w:rPr>
        <w:t>نوجوانانی که همه</w:t>
      </w:r>
      <w:r w:rsidR="00D85481">
        <w:rPr>
          <w:rFonts w:cs="B Nazanin" w:hint="cs"/>
          <w:sz w:val="20"/>
          <w:szCs w:val="20"/>
          <w:rtl/>
        </w:rPr>
        <w:t xml:space="preserve"> خدمات را با کدهای 6654.6655.6656.6657</w:t>
      </w:r>
      <w:r>
        <w:rPr>
          <w:rFonts w:cs="B Nazanin" w:hint="cs"/>
          <w:sz w:val="20"/>
          <w:szCs w:val="20"/>
          <w:rtl/>
        </w:rPr>
        <w:t>.</w:t>
      </w:r>
      <w:r w:rsidR="00D85481">
        <w:rPr>
          <w:rFonts w:cs="B Nazanin" w:hint="cs"/>
          <w:sz w:val="20"/>
          <w:szCs w:val="20"/>
          <w:rtl/>
        </w:rPr>
        <w:t>6659.6663.6759.6760.6761.6798.6800</w:t>
      </w:r>
      <w:r w:rsidR="009149B0">
        <w:rPr>
          <w:rFonts w:cs="B Nazanin" w:hint="cs"/>
          <w:sz w:val="20"/>
          <w:szCs w:val="20"/>
          <w:rtl/>
        </w:rPr>
        <w:t>،6882.7530</w:t>
      </w:r>
      <w:r>
        <w:rPr>
          <w:rFonts w:cs="B Nazanin" w:hint="cs"/>
          <w:sz w:val="20"/>
          <w:szCs w:val="20"/>
          <w:rtl/>
        </w:rPr>
        <w:t xml:space="preserve"> </w:t>
      </w:r>
      <w:r w:rsidR="00D85481">
        <w:rPr>
          <w:rFonts w:cs="B Nazanin" w:hint="cs"/>
          <w:sz w:val="20"/>
          <w:szCs w:val="20"/>
          <w:rtl/>
        </w:rPr>
        <w:t>.</w:t>
      </w:r>
      <w:r w:rsidR="009149B0">
        <w:rPr>
          <w:rFonts w:cs="B Nazanin" w:hint="cs"/>
          <w:sz w:val="20"/>
          <w:szCs w:val="20"/>
          <w:rtl/>
        </w:rPr>
        <w:t xml:space="preserve"> </w:t>
      </w:r>
      <w:r w:rsidR="00D85481">
        <w:rPr>
          <w:rFonts w:cs="B Nazanin" w:hint="cs"/>
          <w:sz w:val="20"/>
          <w:szCs w:val="20"/>
          <w:rtl/>
        </w:rPr>
        <w:t>7531.7639</w:t>
      </w:r>
      <w:r>
        <w:rPr>
          <w:rFonts w:cs="B Nazanin" w:hint="cs"/>
          <w:sz w:val="20"/>
          <w:szCs w:val="20"/>
          <w:rtl/>
        </w:rPr>
        <w:t>.8040</w:t>
      </w:r>
      <w:r w:rsidR="007D48BA">
        <w:rPr>
          <w:rFonts w:cs="B Nazanin" w:hint="cs"/>
          <w:sz w:val="20"/>
          <w:szCs w:val="20"/>
          <w:rtl/>
        </w:rPr>
        <w:t xml:space="preserve"> </w:t>
      </w:r>
      <w:r w:rsidR="00D85481" w:rsidRPr="00D85481">
        <w:rPr>
          <w:rFonts w:cs="B Nazanin" w:hint="cs"/>
          <w:sz w:val="20"/>
          <w:szCs w:val="20"/>
          <w:rtl/>
        </w:rPr>
        <w:t>دریافت کرده اند</w:t>
      </w:r>
      <w:r>
        <w:rPr>
          <w:rFonts w:cs="B Nazanin" w:hint="cs"/>
          <w:sz w:val="20"/>
          <w:szCs w:val="20"/>
          <w:rtl/>
        </w:rPr>
        <w:t xml:space="preserve"> لحاظ خواهد شد.</w:t>
      </w:r>
    </w:p>
    <w:p w:rsidR="00767CF5" w:rsidRDefault="00767CF5" w:rsidP="00767CF5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شاخص های برنامه سلامت مادران</w:t>
      </w:r>
    </w:p>
    <w:p w:rsidR="006F696F" w:rsidRDefault="006F696F" w:rsidP="00E817C4">
      <w:pPr>
        <w:spacing w:after="0"/>
        <w:rPr>
          <w:rFonts w:cs="B Nazanin"/>
          <w:b/>
          <w:bCs/>
          <w:rtl/>
        </w:rPr>
      </w:pPr>
    </w:p>
    <w:p w:rsidR="00767CF5" w:rsidRPr="00E817C4" w:rsidRDefault="00767CF5" w:rsidP="00E817C4">
      <w:pPr>
        <w:spacing w:after="0"/>
        <w:rPr>
          <w:rFonts w:cs="B Nazanin"/>
          <w:b/>
          <w:bCs/>
        </w:rPr>
      </w:pPr>
    </w:p>
    <w:tbl>
      <w:tblPr>
        <w:tblStyle w:val="TableGrid2"/>
        <w:tblpPr w:leftFromText="180" w:rightFromText="180" w:vertAnchor="page" w:horzAnchor="margin" w:tblpXSpec="center" w:tblpY="3646"/>
        <w:bidiVisual/>
        <w:tblW w:w="11325" w:type="dxa"/>
        <w:tblLook w:val="04A0" w:firstRow="1" w:lastRow="0" w:firstColumn="1" w:lastColumn="0" w:noHBand="0" w:noVBand="1"/>
      </w:tblPr>
      <w:tblGrid>
        <w:gridCol w:w="3315"/>
        <w:gridCol w:w="1080"/>
        <w:gridCol w:w="1059"/>
        <w:gridCol w:w="1191"/>
        <w:gridCol w:w="1170"/>
        <w:gridCol w:w="1170"/>
        <w:gridCol w:w="1170"/>
        <w:gridCol w:w="1170"/>
      </w:tblGrid>
      <w:tr w:rsidR="0003626F" w:rsidRPr="00300A42" w:rsidTr="005C17DC">
        <w:trPr>
          <w:trHeight w:val="800"/>
        </w:trPr>
        <w:tc>
          <w:tcPr>
            <w:tcW w:w="3315" w:type="dxa"/>
            <w:vAlign w:val="center"/>
          </w:tcPr>
          <w:p w:rsidR="0003626F" w:rsidRDefault="0003626F" w:rsidP="000362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جمعیت مرکز:..................</w:t>
            </w:r>
          </w:p>
          <w:p w:rsidR="0003626F" w:rsidRPr="00300A42" w:rsidRDefault="0003626F" w:rsidP="000362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نیروها:..................</w:t>
            </w:r>
          </w:p>
        </w:tc>
        <w:tc>
          <w:tcPr>
            <w:tcW w:w="1080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سال 97</w:t>
            </w:r>
          </w:p>
        </w:tc>
        <w:tc>
          <w:tcPr>
            <w:tcW w:w="1059" w:type="dxa"/>
            <w:vAlign w:val="center"/>
          </w:tcPr>
          <w:p w:rsidR="0003626F" w:rsidRPr="00300A42" w:rsidRDefault="0003626F" w:rsidP="009E3F6D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سال</w:t>
            </w:r>
            <w:r w:rsidR="009E3F6D">
              <w:rPr>
                <w:rFonts w:cs="B Nazanin" w:hint="cs"/>
                <w:b/>
                <w:bCs/>
                <w:rtl/>
              </w:rPr>
              <w:t xml:space="preserve"> 98</w:t>
            </w:r>
          </w:p>
        </w:tc>
        <w:tc>
          <w:tcPr>
            <w:tcW w:w="1191" w:type="dxa"/>
            <w:vAlign w:val="center"/>
          </w:tcPr>
          <w:p w:rsidR="0003626F" w:rsidRPr="00300A42" w:rsidRDefault="0003626F" w:rsidP="009E3F6D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سال</w:t>
            </w:r>
            <w:r w:rsidR="009E3F6D">
              <w:rPr>
                <w:rFonts w:cs="B Nazanin" w:hint="cs"/>
                <w:b/>
                <w:bCs/>
                <w:rtl/>
              </w:rPr>
              <w:t xml:space="preserve"> 99</w:t>
            </w:r>
          </w:p>
        </w:tc>
        <w:tc>
          <w:tcPr>
            <w:tcW w:w="1170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سه ماهه</w:t>
            </w:r>
          </w:p>
        </w:tc>
        <w:tc>
          <w:tcPr>
            <w:tcW w:w="1170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شش ماهه</w:t>
            </w:r>
          </w:p>
        </w:tc>
        <w:tc>
          <w:tcPr>
            <w:tcW w:w="1170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نه ماهه</w:t>
            </w:r>
          </w:p>
        </w:tc>
        <w:tc>
          <w:tcPr>
            <w:tcW w:w="1170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rtl/>
              </w:rPr>
            </w:pPr>
            <w:r w:rsidRPr="00300A42">
              <w:rPr>
                <w:rFonts w:cs="B Nazanin" w:hint="cs"/>
                <w:b/>
                <w:bCs/>
                <w:rtl/>
              </w:rPr>
              <w:t>کل سال</w:t>
            </w:r>
          </w:p>
        </w:tc>
      </w:tr>
      <w:tr w:rsidR="0003626F" w:rsidRPr="00300A42" w:rsidTr="005C17DC">
        <w:trPr>
          <w:trHeight w:val="800"/>
        </w:trPr>
        <w:tc>
          <w:tcPr>
            <w:tcW w:w="3315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 xml:space="preserve">درصد مراقبت پیش از بارداری قبل از تاریخ </w:t>
            </w:r>
            <w:r w:rsidRPr="00300A42">
              <w:rPr>
                <w:rFonts w:asciiTheme="majorHAnsi" w:eastAsiaTheme="majorEastAsia" w:hAnsiTheme="majorHAnsi" w:cstheme="majorBidi"/>
                <w:b/>
                <w:bCs/>
                <w:lang w:bidi="ar-SA"/>
              </w:rPr>
              <w:t>LMP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1268"/>
        </w:trPr>
        <w:tc>
          <w:tcPr>
            <w:tcW w:w="3315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ascii="IPT Mitra" w:hAnsi="IPT Mitra" w:cs="B Nazanin"/>
                <w:b/>
                <w:bCs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پوشش حداقل 6 بار مراقبت</w:t>
            </w:r>
          </w:p>
          <w:p w:rsidR="0003626F" w:rsidRPr="00300A42" w:rsidRDefault="0003626F" w:rsidP="007B054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 بارداری اخیر</w:t>
            </w:r>
            <w:r w:rsidRPr="007B0547">
              <w:rPr>
                <w:rFonts w:ascii="IPT Mitra" w:hAnsi="IPT Mitra" w:cs="B Nazanin" w:hint="cs"/>
                <w:b/>
                <w:bCs/>
                <w:rtl/>
              </w:rPr>
              <w:t>(</w:t>
            </w:r>
            <w:r w:rsidR="007B0547" w:rsidRPr="007B0547">
              <w:rPr>
                <w:rFonts w:ascii="IPT Mitra" w:hAnsi="IPT Mitra" w:cs="B Nazanin" w:hint="cs"/>
                <w:b/>
                <w:bCs/>
                <w:rtl/>
              </w:rPr>
              <w:t xml:space="preserve">که 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حدا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قل یک بار در 20 هفته اول و 5 بار 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 xml:space="preserve">در 20 هفته دوم مراقبت شده </w:t>
            </w:r>
            <w:r w:rsidR="007B0547">
              <w:rPr>
                <w:rFonts w:ascii="IPT Mitra" w:hAnsi="IPT Mitra" w:cs="B Nazanin" w:hint="cs"/>
                <w:b/>
                <w:bCs/>
                <w:rtl/>
              </w:rPr>
              <w:t>باش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>ند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)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1111"/>
        </w:trPr>
        <w:tc>
          <w:tcPr>
            <w:tcW w:w="3315" w:type="dxa"/>
            <w:vAlign w:val="center"/>
          </w:tcPr>
          <w:p w:rsidR="0003626F" w:rsidRPr="00300A42" w:rsidRDefault="0003626F" w:rsidP="00F50446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پوشش مراقبت 6 تا 10 هفته</w:t>
            </w:r>
          </w:p>
          <w:p w:rsidR="0003626F" w:rsidRPr="00F50446" w:rsidRDefault="00963560" w:rsidP="00F50446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>
              <w:rPr>
                <w:rFonts w:ascii="IPT Mitra" w:hAnsi="IPT Mitra" w:cs="B Nazanin" w:hint="cs"/>
                <w:b/>
                <w:bCs/>
                <w:rtl/>
              </w:rPr>
              <w:t>(اولین مراقبت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>)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827"/>
        </w:trPr>
        <w:tc>
          <w:tcPr>
            <w:tcW w:w="3315" w:type="dxa"/>
            <w:vAlign w:val="center"/>
          </w:tcPr>
          <w:p w:rsidR="0003626F" w:rsidRPr="00300A42" w:rsidRDefault="0003626F" w:rsidP="00963560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پوشش مراقبت هفته 35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ب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ارداری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722"/>
        </w:trPr>
        <w:tc>
          <w:tcPr>
            <w:tcW w:w="3315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پوشش مراقبت هفته 39 بارداری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799"/>
        </w:trPr>
        <w:tc>
          <w:tcPr>
            <w:tcW w:w="3315" w:type="dxa"/>
            <w:vAlign w:val="center"/>
          </w:tcPr>
          <w:p w:rsidR="00153BA2" w:rsidRDefault="0003626F" w:rsidP="00963560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پوشش مراقبت 10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تا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15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 xml:space="preserve"> روز</w:t>
            </w:r>
          </w:p>
          <w:p w:rsidR="0003626F" w:rsidRPr="00300A42" w:rsidRDefault="0003626F" w:rsidP="00F50446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="00153BA2">
              <w:rPr>
                <w:rFonts w:ascii="IPT Mitra" w:hAnsi="IPT Mitra" w:cs="B Nazanin" w:hint="cs"/>
                <w:b/>
                <w:bCs/>
                <w:rtl/>
              </w:rPr>
              <w:t>پ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س از زایمان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850"/>
        </w:trPr>
        <w:tc>
          <w:tcPr>
            <w:tcW w:w="3315" w:type="dxa"/>
            <w:vAlign w:val="center"/>
          </w:tcPr>
          <w:p w:rsidR="0003626F" w:rsidRPr="00F50446" w:rsidRDefault="0003626F" w:rsidP="00963560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پوشش مراقبت روز 30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تا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42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 xml:space="preserve"> پس از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زایمان</w:t>
            </w:r>
            <w:r w:rsidR="00963560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Pr="00300A42">
              <w:rPr>
                <w:rFonts w:ascii="IPT Mitra" w:hAnsi="IPT Mitra" w:cs="B Nazanin" w:hint="cs"/>
                <w:b/>
                <w:bCs/>
                <w:rtl/>
              </w:rPr>
              <w:t>(غیرپزشک)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722"/>
        </w:trPr>
        <w:tc>
          <w:tcPr>
            <w:tcW w:w="3315" w:type="dxa"/>
            <w:vAlign w:val="center"/>
          </w:tcPr>
          <w:p w:rsidR="0003626F" w:rsidRPr="00300A42" w:rsidRDefault="0003626F" w:rsidP="0003626F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 w:rsidRPr="00300A42">
              <w:rPr>
                <w:rFonts w:ascii="IPT Mitra" w:hAnsi="IPT Mitra" w:cs="B Nazanin" w:hint="cs"/>
                <w:b/>
                <w:bCs/>
                <w:rtl/>
              </w:rPr>
              <w:t>درصد سزارین در زنان نخست زا به کل مادران شکم اول زایمان کرده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722"/>
        </w:trPr>
        <w:tc>
          <w:tcPr>
            <w:tcW w:w="3315" w:type="dxa"/>
            <w:vAlign w:val="center"/>
          </w:tcPr>
          <w:p w:rsidR="0003626F" w:rsidRPr="00300A42" w:rsidRDefault="00767CF5" w:rsidP="0003626F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>
              <w:rPr>
                <w:rFonts w:ascii="IPT Mitra" w:hAnsi="IPT Mitra" w:cs="B Nazanin" w:hint="cs"/>
                <w:b/>
                <w:bCs/>
                <w:rtl/>
              </w:rPr>
              <w:t xml:space="preserve">درصد 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>ارجاع برای کلاس آمادگی</w:t>
            </w:r>
            <w:r w:rsidR="00B16002">
              <w:rPr>
                <w:rFonts w:ascii="IPT Mitra" w:hAnsi="IPT Mitra" w:cs="B Nazanin" w:hint="cs"/>
                <w:b/>
                <w:bCs/>
                <w:rtl/>
              </w:rPr>
              <w:t xml:space="preserve">  برای زایمان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626F" w:rsidRPr="00300A42" w:rsidTr="005C17DC">
        <w:trPr>
          <w:trHeight w:val="722"/>
        </w:trPr>
        <w:tc>
          <w:tcPr>
            <w:tcW w:w="3315" w:type="dxa"/>
            <w:vAlign w:val="center"/>
          </w:tcPr>
          <w:p w:rsidR="0003626F" w:rsidRPr="00300A42" w:rsidRDefault="00767CF5" w:rsidP="009E3F6D">
            <w:pPr>
              <w:jc w:val="center"/>
              <w:rPr>
                <w:rFonts w:ascii="IPT Mitra" w:hAnsi="IPT Mitra" w:cs="B Nazanin"/>
                <w:b/>
                <w:bCs/>
                <w:rtl/>
              </w:rPr>
            </w:pPr>
            <w:r>
              <w:rPr>
                <w:rFonts w:ascii="IPT Mitra" w:hAnsi="IPT Mitra" w:cs="B Nazanin" w:hint="cs"/>
                <w:b/>
                <w:bCs/>
                <w:rtl/>
              </w:rPr>
              <w:t xml:space="preserve">درصد 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 xml:space="preserve">شرکت کننده در کلاس </w:t>
            </w:r>
            <w:r w:rsidR="00966186">
              <w:rPr>
                <w:rFonts w:ascii="IPT Mitra" w:hAnsi="IPT Mitra" w:cs="B Nazanin" w:hint="cs"/>
                <w:b/>
                <w:bCs/>
                <w:rtl/>
              </w:rPr>
              <w:t xml:space="preserve">آمادگی 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>(حداقل</w:t>
            </w:r>
            <w:r w:rsidR="009E3F6D">
              <w:rPr>
                <w:rFonts w:ascii="IPT Mitra" w:hAnsi="IPT Mitra" w:cs="B Nazanin" w:hint="cs"/>
                <w:b/>
                <w:bCs/>
                <w:rtl/>
              </w:rPr>
              <w:t xml:space="preserve"> 5 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>جلسه)</w:t>
            </w:r>
            <w:r w:rsidR="009E3F6D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 xml:space="preserve">با </w:t>
            </w:r>
            <w:r w:rsidR="00344DBA">
              <w:rPr>
                <w:rFonts w:ascii="IPT Mitra" w:hAnsi="IPT Mitra" w:cs="B Nazanin" w:hint="cs"/>
                <w:b/>
                <w:bCs/>
                <w:rtl/>
              </w:rPr>
              <w:t>ثبت</w:t>
            </w:r>
            <w:r w:rsidR="0003626F" w:rsidRPr="00300A42">
              <w:rPr>
                <w:rFonts w:ascii="IPT Mitra" w:hAnsi="IPT Mitra" w:cs="B Nazanin" w:hint="cs"/>
                <w:b/>
                <w:bCs/>
                <w:rtl/>
              </w:rPr>
              <w:t xml:space="preserve"> در سامانه سیب</w:t>
            </w:r>
          </w:p>
        </w:tc>
        <w:tc>
          <w:tcPr>
            <w:tcW w:w="108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03626F" w:rsidRPr="00300A42" w:rsidRDefault="0003626F" w:rsidP="000362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E6467" w:rsidRDefault="004E6467" w:rsidP="0003626F">
      <w:pPr>
        <w:rPr>
          <w:rFonts w:cs="B Nazanin"/>
          <w:b/>
          <w:bCs/>
          <w:rtl/>
        </w:rPr>
      </w:pPr>
    </w:p>
    <w:tbl>
      <w:tblPr>
        <w:tblStyle w:val="TableGrid3"/>
        <w:tblpPr w:leftFromText="180" w:rightFromText="180" w:vertAnchor="page" w:horzAnchor="margin" w:tblpXSpec="center" w:tblpY="3751"/>
        <w:bidiVisual/>
        <w:tblW w:w="11168" w:type="dxa"/>
        <w:tblLook w:val="04A0" w:firstRow="1" w:lastRow="0" w:firstColumn="1" w:lastColumn="0" w:noHBand="0" w:noVBand="1"/>
      </w:tblPr>
      <w:tblGrid>
        <w:gridCol w:w="2978"/>
        <w:gridCol w:w="1170"/>
        <w:gridCol w:w="1170"/>
        <w:gridCol w:w="1170"/>
        <w:gridCol w:w="1170"/>
        <w:gridCol w:w="1170"/>
        <w:gridCol w:w="1170"/>
        <w:gridCol w:w="1170"/>
      </w:tblGrid>
      <w:tr w:rsidR="00625B07" w:rsidRPr="00D20D7D" w:rsidTr="00625B07">
        <w:trPr>
          <w:trHeight w:val="546"/>
        </w:trPr>
        <w:tc>
          <w:tcPr>
            <w:tcW w:w="2978" w:type="dxa"/>
            <w:vAlign w:val="center"/>
          </w:tcPr>
          <w:p w:rsidR="00625B07" w:rsidRDefault="00625B07" w:rsidP="00625B0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جمعیت مرکز:..................</w:t>
            </w:r>
          </w:p>
          <w:p w:rsidR="00625B07" w:rsidRPr="00D20D7D" w:rsidRDefault="00625B07" w:rsidP="00625B0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نیروها:..................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سال 97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سال 98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سال99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سه ماهه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شش ماهه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نه ماهه</w:t>
            </w:r>
          </w:p>
        </w:tc>
        <w:tc>
          <w:tcPr>
            <w:tcW w:w="1170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cs="B Nazanin" w:hint="cs"/>
                <w:b/>
                <w:bCs/>
                <w:rtl/>
              </w:rPr>
              <w:t>کل سال</w:t>
            </w:r>
          </w:p>
        </w:tc>
      </w:tr>
      <w:tr w:rsidR="00625B07" w:rsidRPr="00D20D7D" w:rsidTr="00625B07">
        <w:trPr>
          <w:trHeight w:val="812"/>
        </w:trPr>
        <w:tc>
          <w:tcPr>
            <w:tcW w:w="2978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ascii="IPT Mitra" w:hAnsi="IPT Mitra" w:cs="B Nazanin"/>
                <w:b/>
                <w:bCs/>
                <w:rtl/>
              </w:rPr>
              <w:t>پوشش مراقبت میانسالان</w:t>
            </w: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5B07" w:rsidRPr="00D20D7D" w:rsidTr="00625B07">
        <w:trPr>
          <w:trHeight w:val="830"/>
        </w:trPr>
        <w:tc>
          <w:tcPr>
            <w:tcW w:w="2978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ascii="IPT Mitra" w:hAnsi="IPT Mitra" w:cs="B Nazanin"/>
                <w:b/>
                <w:bCs/>
                <w:rtl/>
              </w:rPr>
              <w:t xml:space="preserve">پوشش مراقبت </w:t>
            </w:r>
            <w:r w:rsidRPr="00D20D7D">
              <w:rPr>
                <w:rFonts w:ascii="IPT Mitra" w:hAnsi="IPT Mitra" w:cs="B Nazanin" w:hint="cs"/>
                <w:b/>
                <w:bCs/>
                <w:rtl/>
              </w:rPr>
              <w:t>مردان</w:t>
            </w:r>
            <w:r w:rsidRPr="00D20D7D">
              <w:rPr>
                <w:rFonts w:ascii="IPT Mitra" w:hAnsi="IPT Mitra" w:cs="B Nazanin"/>
                <w:b/>
                <w:bCs/>
                <w:rtl/>
              </w:rPr>
              <w:t xml:space="preserve"> میانسال</w:t>
            </w: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5B07" w:rsidRPr="00D20D7D" w:rsidTr="00625B07">
        <w:trPr>
          <w:trHeight w:val="812"/>
        </w:trPr>
        <w:tc>
          <w:tcPr>
            <w:tcW w:w="2978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ascii="IPT Mitra" w:hAnsi="IPT Mitra" w:cs="B Nazanin" w:hint="cs"/>
                <w:b/>
                <w:bCs/>
                <w:rtl/>
              </w:rPr>
              <w:t>پوشش مراقبت ماما</w:t>
            </w: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5B07" w:rsidRPr="00D20D7D" w:rsidTr="00625B07">
        <w:trPr>
          <w:trHeight w:val="785"/>
        </w:trPr>
        <w:tc>
          <w:tcPr>
            <w:tcW w:w="2978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ascii="IPT Mitra" w:hAnsi="IPT Mitra" w:cs="B Nazanin" w:hint="cs"/>
                <w:b/>
                <w:bCs/>
                <w:rtl/>
              </w:rPr>
              <w:t>پوشش مراقبت یائسگی</w:t>
            </w: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5B07" w:rsidRPr="00D20D7D" w:rsidTr="00625B07">
        <w:trPr>
          <w:trHeight w:val="875"/>
        </w:trPr>
        <w:tc>
          <w:tcPr>
            <w:tcW w:w="2978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ascii="IPT Mitra" w:hAnsi="IPT Mitra" w:cs="B Nazanin" w:hint="cs"/>
                <w:b/>
                <w:bCs/>
                <w:rtl/>
              </w:rPr>
              <w:t>پوشش مراقبتهای ادغام یافته سلامت سالمندان</w:t>
            </w:r>
            <w:r w:rsidR="002166FB">
              <w:rPr>
                <w:rFonts w:ascii="IPT Mitra" w:hAnsi="IPT Mitra" w:cs="B Nazanin" w:hint="cs"/>
                <w:b/>
                <w:bCs/>
                <w:rtl/>
              </w:rPr>
              <w:t xml:space="preserve"> </w:t>
            </w:r>
            <w:r w:rsidRPr="00D20D7D">
              <w:rPr>
                <w:rFonts w:ascii="IPT Mitra" w:hAnsi="IPT Mitra" w:cs="B Nazanin" w:hint="cs"/>
                <w:b/>
                <w:bCs/>
                <w:rtl/>
              </w:rPr>
              <w:t>(غیر پزشک)</w:t>
            </w: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5B07" w:rsidRPr="00D20D7D" w:rsidTr="00625B07">
        <w:trPr>
          <w:trHeight w:val="803"/>
        </w:trPr>
        <w:tc>
          <w:tcPr>
            <w:tcW w:w="2978" w:type="dxa"/>
            <w:vAlign w:val="center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  <w:r w:rsidRPr="00D20D7D">
              <w:rPr>
                <w:rFonts w:ascii="IPT Mitra" w:hAnsi="IPT Mitra" w:cs="B Nazanin" w:hint="cs"/>
                <w:b/>
                <w:bCs/>
                <w:rtl/>
              </w:rPr>
              <w:t>پوشش مراقبتهای مردان سالمند (غیر پزشک)</w:t>
            </w: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</w:tcPr>
          <w:p w:rsidR="00625B07" w:rsidRPr="00D20D7D" w:rsidRDefault="00625B07" w:rsidP="00625B0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625B07" w:rsidRDefault="00625B07" w:rsidP="00625B07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شاخص های برنامه سلامت میانسالان و</w:t>
      </w:r>
      <w:r w:rsidR="0085568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سالمندان</w:t>
      </w:r>
    </w:p>
    <w:p w:rsidR="00D20D7D" w:rsidRDefault="00D20D7D" w:rsidP="00D20D7D">
      <w:pPr>
        <w:jc w:val="center"/>
        <w:rPr>
          <w:rFonts w:cs="B Nazanin"/>
          <w:b/>
          <w:bCs/>
          <w:rtl/>
        </w:rPr>
      </w:pPr>
    </w:p>
    <w:p w:rsidR="00D20D7D" w:rsidRPr="004F7534" w:rsidRDefault="00D20D7D" w:rsidP="00D20D7D">
      <w:pPr>
        <w:jc w:val="center"/>
        <w:rPr>
          <w:rFonts w:cs="B Nazanin"/>
          <w:b/>
          <w:bCs/>
        </w:rPr>
      </w:pPr>
    </w:p>
    <w:sectPr w:rsidR="00D20D7D" w:rsidRPr="004F7534" w:rsidSect="003D7923">
      <w:headerReference w:type="default" r:id="rId8"/>
      <w:pgSz w:w="11906" w:h="16838" w:code="9"/>
      <w:pgMar w:top="1440" w:right="1440" w:bottom="1440" w:left="1440" w:header="0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04" w:rsidRDefault="00BE7A04" w:rsidP="00B13BA4">
      <w:pPr>
        <w:spacing w:after="0" w:line="240" w:lineRule="auto"/>
      </w:pPr>
      <w:r>
        <w:separator/>
      </w:r>
    </w:p>
  </w:endnote>
  <w:endnote w:type="continuationSeparator" w:id="0">
    <w:p w:rsidR="00BE7A04" w:rsidRDefault="00BE7A04" w:rsidP="00B1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 Mitra">
    <w:altName w:val="G2 Buildings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04" w:rsidRDefault="00BE7A04" w:rsidP="00B13BA4">
      <w:pPr>
        <w:spacing w:after="0" w:line="240" w:lineRule="auto"/>
      </w:pPr>
      <w:r>
        <w:separator/>
      </w:r>
    </w:p>
  </w:footnote>
  <w:footnote w:type="continuationSeparator" w:id="0">
    <w:p w:rsidR="00BE7A04" w:rsidRDefault="00BE7A04" w:rsidP="00B1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3A7" w:rsidRPr="00AA53C9" w:rsidRDefault="000F53A7" w:rsidP="004E6467">
    <w:pPr>
      <w:spacing w:after="0"/>
      <w:rPr>
        <w:rFonts w:cs="B Nazanin"/>
        <w:b/>
        <w:bCs/>
        <w:sz w:val="28"/>
        <w:szCs w:val="28"/>
        <w:rtl/>
      </w:rPr>
    </w:pPr>
    <w:r w:rsidRPr="00AA53C9">
      <w:rPr>
        <w:rFonts w:ascii="IranNastaliq" w:hAnsi="IranNastaliq" w:cs="B Nazanin"/>
        <w:b/>
        <w:bCs/>
        <w:noProof/>
        <w:color w:val="000000" w:themeColor="text1"/>
        <w:sz w:val="48"/>
        <w:szCs w:val="48"/>
        <w:rtl/>
        <w:lang w:bidi="ar-SA"/>
      </w:rPr>
      <w:drawing>
        <wp:anchor distT="0" distB="0" distL="114300" distR="114300" simplePos="0" relativeHeight="251660288" behindDoc="1" locked="0" layoutInCell="1" allowOverlap="1" wp14:anchorId="5174F234" wp14:editId="0E7C8A76">
          <wp:simplePos x="0" y="0"/>
          <wp:positionH relativeFrom="margin">
            <wp:posOffset>-647700</wp:posOffset>
          </wp:positionH>
          <wp:positionV relativeFrom="paragraph">
            <wp:posOffset>198120</wp:posOffset>
          </wp:positionV>
          <wp:extent cx="885825" cy="885825"/>
          <wp:effectExtent l="0" t="0" r="0" b="9525"/>
          <wp:wrapNone/>
          <wp:docPr id="284" name="Picture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6467" w:rsidRDefault="004E6467">
    <w:pPr>
      <w:rPr>
        <w:rtl/>
      </w:rPr>
    </w:pPr>
    <w:r w:rsidRPr="000F53A7">
      <w:rPr>
        <w:rFonts w:cs="B Nazanin"/>
        <w:b/>
        <w:bCs/>
        <w:noProof/>
        <w:sz w:val="28"/>
        <w:szCs w:val="28"/>
        <w:lang w:bidi="ar-S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77AD17" wp14:editId="68384DE1">
              <wp:simplePos x="0" y="0"/>
              <wp:positionH relativeFrom="margin">
                <wp:align>center</wp:align>
              </wp:positionH>
              <wp:positionV relativeFrom="paragraph">
                <wp:posOffset>142875</wp:posOffset>
              </wp:positionV>
              <wp:extent cx="3302000" cy="838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53A7" w:rsidRDefault="000F53A7" w:rsidP="007C7C11">
                          <w:pPr>
                            <w:pStyle w:val="Header"/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پوشه </w:t>
                          </w:r>
                          <w:r w:rsidRPr="003126FE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ی</w:t>
                          </w:r>
                          <w:r w:rsidRPr="003126FE">
                            <w:rPr>
                              <w:rFonts w:cs="B Nazanin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7C7C11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شاخص های مدیریت </w:t>
                          </w:r>
                          <w:r w:rsidRPr="003126FE">
                            <w:rPr>
                              <w:rFonts w:cs="B Nazanin"/>
                              <w:b/>
                              <w:bCs/>
                              <w:rtl/>
                            </w:rPr>
                            <w:t xml:space="preserve"> سلامت </w:t>
                          </w:r>
                          <w:r w:rsidR="00042097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جمعیت،خانواده ومدارس</w:t>
                          </w:r>
                        </w:p>
                        <w:p w:rsidR="004E6467" w:rsidRDefault="004E6467" w:rsidP="00042097">
                          <w:pPr>
                            <w:pStyle w:val="Header"/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</w:p>
                        <w:p w:rsidR="004E6467" w:rsidRPr="003126FE" w:rsidRDefault="004E6467" w:rsidP="00042097">
                          <w:pPr>
                            <w:pStyle w:val="Header"/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</w:p>
                        <w:p w:rsidR="004E6467" w:rsidRPr="00AA53C9" w:rsidRDefault="004E6467" w:rsidP="000F53A7">
                          <w:pPr>
                            <w:pStyle w:val="Header"/>
                            <w:jc w:val="center"/>
                            <w:rPr>
                              <w:rFonts w:cs="B Nazanin"/>
                              <w:b/>
                              <w:bCs/>
                            </w:rPr>
                          </w:pPr>
                        </w:p>
                        <w:p w:rsidR="000F53A7" w:rsidRDefault="000F53A7" w:rsidP="000F53A7"/>
                        <w:p w:rsidR="000F53A7" w:rsidRDefault="000F53A7" w:rsidP="000F53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7A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1.25pt;width:260pt;height:6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7YPgIAAMgEAAAOAAAAZHJzL2Uyb0RvYy54bWysVNtu2zAMfR+wfxD0vji3rZkRp+hSdBjQ&#10;XbB2HyDLUmxUFjVKiZ19/SjZybLtqcNeDIkiDw95SK+v+9awg0LfgC34bDLlTFkJVWN3Bf/2ePdq&#10;xZkPwlbCgFUFPyrPrzcvX6w7l6s51GAqhYxArM87V/A6BJdnmZe1aoWfgFOWHjVgKwJdcZdVKDpC&#10;b002n07fZB1g5RCk8p6st8Mj3yR8rZUMn7X2KjBTcOIW0hfTt4zfbLMW+Q6Fqxs50hD/wKIVjaWk&#10;Z6hbEQTbY/MXVNtIBA86TCS0GWjdSJVqoGpm0z+qeaiFU6kWao535zb5/wcrPx2+IGuqgs9nV5xZ&#10;0ZJIj6oP7B30bB770zmfk9uDI8fQk5l0TrV6dw/yyTML21rYnbpBhK5WoiJ+sxiZXYQOOD6ClN1H&#10;qCiN2AdIQL3GNjaP2sEInXQ6nrWJVCQZF4sp6U1Pkt5WixVdUgqRn6Id+vBeQcvioeBI2id0cbj3&#10;IbIR+cklJrNw1xiT9Df2NwM5RktiHwmP1MPRqOhn7FelqWWJaTR4ibtya5ANc0WDTzRP05XAKCA6&#10;akr4zNgxJEarNM7PjD8Hpfxgwzm+bSzgoGNcNhULOAhak+ppEI/4Dv6nVgwNiJqGvuzHySihOpKm&#10;CMNq0a+ADjXgD846WquC++97gYoz88HSXLydLZdxD9Nl+fpqThe8fCkvX4SVBFXwwNlw3IbU41iM&#10;hRuaH90kaSOpgclIltYlKT6udtzHy3vy+vUD2vwEAAD//wMAUEsDBBQABgAIAAAAIQDoioY/2gAA&#10;AAcBAAAPAAAAZHJzL2Rvd25yZXYueG1sTI/NTsMwEITvSLyDtUjc6JqoRhDiVAjEFUT5kbi58TaJ&#10;iNdR7Dbh7VlOcBzNaOabarOEQR1pSn1kC5crDYq4ib7n1sLb6+PFNaiUHXs3RCYL35RgU5+eVK70&#10;ceYXOm5zq6SEU+ksdDmPJWJqOgoureJILN4+TsFlkVOLfnKzlIcBC62vMLieZaFzI9131HxtD8HC&#10;+9P+82Otn9uHYMY5Lho53KC152fL3S2oTEv+C8MvvqBDLUy7eGCf1GBBjmQLRWFAiWtkDNROYmZt&#10;AOsK//PXPwAAAP//AwBQSwECLQAUAAYACAAAACEAtoM4kv4AAADhAQAAEwAAAAAAAAAAAAAAAAAA&#10;AAAAW0NvbnRlbnRfVHlwZXNdLnhtbFBLAQItABQABgAIAAAAIQA4/SH/1gAAAJQBAAALAAAAAAAA&#10;AAAAAAAAAC8BAABfcmVscy8ucmVsc1BLAQItABQABgAIAAAAIQDS9V7YPgIAAMgEAAAOAAAAAAAA&#10;AAAAAAAAAC4CAABkcnMvZTJvRG9jLnhtbFBLAQItABQABgAIAAAAIQDoioY/2gAAAAcBAAAPAAAA&#10;AAAAAAAAAAAAAJgEAABkcnMvZG93bnJldi54bWxQSwUGAAAAAAQABADzAAAAnwUAAAAA&#10;" filled="f" stroked="f">
              <v:textbox>
                <w:txbxContent>
                  <w:p w:rsidR="000F53A7" w:rsidRDefault="000F53A7" w:rsidP="007C7C11">
                    <w:pPr>
                      <w:pStyle w:val="Header"/>
                      <w:jc w:val="center"/>
                      <w:rPr>
                        <w:rFonts w:cs="B Nazanin"/>
                        <w:b/>
                        <w:bCs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</w:rPr>
                      <w:t xml:space="preserve">پوشه </w:t>
                    </w:r>
                    <w:r w:rsidRPr="003126FE">
                      <w:rPr>
                        <w:rFonts w:cs="B Nazanin" w:hint="cs"/>
                        <w:b/>
                        <w:bCs/>
                        <w:rtl/>
                      </w:rPr>
                      <w:t>ی</w:t>
                    </w:r>
                    <w:r w:rsidRPr="003126FE">
                      <w:rPr>
                        <w:rFonts w:cs="B Nazanin"/>
                        <w:b/>
                        <w:bCs/>
                        <w:rtl/>
                      </w:rPr>
                      <w:t xml:space="preserve"> </w:t>
                    </w:r>
                    <w:r w:rsidR="007C7C11">
                      <w:rPr>
                        <w:rFonts w:cs="B Nazanin" w:hint="cs"/>
                        <w:b/>
                        <w:bCs/>
                        <w:rtl/>
                      </w:rPr>
                      <w:t xml:space="preserve">شاخص های مدیریت </w:t>
                    </w:r>
                    <w:r w:rsidRPr="003126FE">
                      <w:rPr>
                        <w:rFonts w:cs="B Nazanin"/>
                        <w:b/>
                        <w:bCs/>
                        <w:rtl/>
                      </w:rPr>
                      <w:t xml:space="preserve"> سلامت </w:t>
                    </w:r>
                    <w:r w:rsidR="00042097">
                      <w:rPr>
                        <w:rFonts w:cs="B Nazanin" w:hint="cs"/>
                        <w:b/>
                        <w:bCs/>
                        <w:rtl/>
                      </w:rPr>
                      <w:t>جمعیت،خانواده ومدارس</w:t>
                    </w:r>
                  </w:p>
                  <w:p w:rsidR="004E6467" w:rsidRDefault="004E6467" w:rsidP="00042097">
                    <w:pPr>
                      <w:pStyle w:val="Header"/>
                      <w:jc w:val="center"/>
                      <w:rPr>
                        <w:rFonts w:cs="B Nazanin"/>
                        <w:b/>
                        <w:bCs/>
                        <w:rtl/>
                      </w:rPr>
                    </w:pPr>
                  </w:p>
                  <w:p w:rsidR="004E6467" w:rsidRPr="003126FE" w:rsidRDefault="004E6467" w:rsidP="00042097">
                    <w:pPr>
                      <w:pStyle w:val="Header"/>
                      <w:jc w:val="center"/>
                      <w:rPr>
                        <w:rFonts w:cs="B Nazanin"/>
                        <w:b/>
                        <w:bCs/>
                        <w:rtl/>
                      </w:rPr>
                    </w:pPr>
                  </w:p>
                  <w:p w:rsidR="004E6467" w:rsidRPr="00AA53C9" w:rsidRDefault="004E6467" w:rsidP="000F53A7">
                    <w:pPr>
                      <w:pStyle w:val="Header"/>
                      <w:jc w:val="center"/>
                      <w:rPr>
                        <w:rFonts w:cs="B Nazanin"/>
                        <w:b/>
                        <w:bCs/>
                      </w:rPr>
                    </w:pPr>
                  </w:p>
                  <w:p w:rsidR="000F53A7" w:rsidRDefault="000F53A7" w:rsidP="000F53A7"/>
                  <w:p w:rsidR="000F53A7" w:rsidRDefault="000F53A7" w:rsidP="000F53A7"/>
                </w:txbxContent>
              </v:textbox>
              <w10:wrap type="square" anchorx="margin"/>
            </v:shape>
          </w:pict>
        </mc:Fallback>
      </mc:AlternateContent>
    </w:r>
  </w:p>
  <w:p w:rsidR="004E6467" w:rsidRDefault="00DD4FD9" w:rsidP="004E6467">
    <w:pPr>
      <w:rPr>
        <w:rtl/>
      </w:rPr>
    </w:pPr>
    <w:r w:rsidRPr="004E6467">
      <w:rPr>
        <w:rFonts w:cs="B Nazanin"/>
        <w:b/>
        <w:bCs/>
        <w:noProof/>
        <w:sz w:val="28"/>
        <w:szCs w:val="28"/>
        <w:lang w:bidi="ar-SA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CC4CA70" wp14:editId="549720A0">
              <wp:simplePos x="0" y="0"/>
              <wp:positionH relativeFrom="margin">
                <wp:posOffset>-695325</wp:posOffset>
              </wp:positionH>
              <wp:positionV relativeFrom="paragraph">
                <wp:posOffset>326390</wp:posOffset>
              </wp:positionV>
              <wp:extent cx="7029450" cy="723900"/>
              <wp:effectExtent l="0" t="0" r="0" b="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6467" w:rsidRDefault="004E6467" w:rsidP="004E6467">
                          <w:pP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مرکز جامع خدمات سلامت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bidi="ar-SA"/>
                            </w:rPr>
                            <w:drawing>
                              <wp:inline distT="0" distB="0" distL="0" distR="0" wp14:anchorId="5D7A9ECE" wp14:editId="442B348E">
                                <wp:extent cx="190500" cy="161925"/>
                                <wp:effectExtent l="0" t="0" r="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0D7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پایگاه سلامت 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bidi="ar-SA"/>
                            </w:rPr>
                            <w:drawing>
                              <wp:inline distT="0" distB="0" distL="0" distR="0" wp14:anchorId="488BFEC2" wp14:editId="3DB923C8">
                                <wp:extent cx="190500" cy="1619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0D7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خانه بهداشت 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bidi="ar-SA"/>
                            </w:rPr>
                            <w:drawing>
                              <wp:inline distT="0" distB="0" distL="0" distR="0" wp14:anchorId="029E7831" wp14:editId="14759CB0">
                                <wp:extent cx="190500" cy="161925"/>
                                <wp:effectExtent l="0" t="0" r="0" b="952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سال...............</w:t>
                          </w:r>
                          <w:r w:rsidRPr="007C30C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4E6467" w:rsidRDefault="004E6467" w:rsidP="004E6467">
                          <w:r w:rsidRPr="007C30C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نام مرکز:........................                                       مسئول مرکز:..............</w:t>
                          </w:r>
                          <w:r w:rsidR="00D20D7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...                        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مراقب ناظر:.....................</w:t>
                          </w:r>
                        </w:p>
                        <w:p w:rsidR="004E6467" w:rsidRDefault="004E6467" w:rsidP="004E646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4CA70" id="_x0000_s1027" type="#_x0000_t202" style="position:absolute;left:0;text-align:left;margin-left:-54.75pt;margin-top:25.7pt;width:553.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snQQIAAM4EAAAOAAAAZHJzL2Uyb0RvYy54bWysVNtu2zAMfR+wfxD0vtjx0nUx4hRdig4D&#10;ugvW7gMUWYqNyqJGKbGzry8lJ2m2PXXYiyHxcnTIQ3pxNXSG7RT6FmzFp5OcM2Ul1K3dVPzHw+2b&#10;95z5IGwtDFhV8b3y/Gr5+tWid6UqoAFTK2QEYn3Zu4o3Ibgyy7xsVCf8BJyy5NSAnQh0xU1Wo+gJ&#10;vTNZkefvsh6wdghSeU/Wm9HJlwlfayXDV629CsxUnLiF9MX0XcdvtlyIcoPCNa080BD/wKITraVH&#10;T1A3Igi2xfYvqK6VCB50mEjoMtC6lSrVQNVM8z+quW+EU6kWao53pzb5/wcrv+y+IWvrihdTzqzo&#10;SKMHNQT2AQZWxPb0zpcUde8oLgxkJplTqd7dgXz0zMKqEXajrhGhb5Soid40ZmZnqSOOjyDr/jPU&#10;9IzYBkhAg8Yu9o66wQidZNqfpIlUJBkv82I+uyCXJN9l8XaeJ+0yUR6zHfrwUUHH4qHiSNIndLG7&#10;8yGyEeUxJD5m4bY1Jslv7G8GCoyWxD4SPlAPe6NinLHflaaOJabR4CVu1iuDbBwrmnuieRyuBEYJ&#10;MVDTgy/MPaTEbJWm+YX5p6T0Pthwyu9aCzjqGHdNxQJ2grakfhzFI75j/LEVYwOipmFYD2lmUmS0&#10;rKHek7QI44LRD4EODeAvznparor7n1uBijPzydJ4zKezWdzGdJldXBZ0wXPP+twjrCSoigfOxuMq&#10;pFbHmixc0xjpNin8zOTAmZYmCX9Y8LiV5/cU9fwbWj4BAAD//wMAUEsDBBQABgAIAAAAIQCK3Rv4&#10;3gAAAAsBAAAPAAAAZHJzL2Rvd25yZXYueG1sTI/BTsMwDIbvSLxDZCRuW1LUbrQ0nRCIK4gxkLhl&#10;jddWNE7VZGt5e7zTONr+9Pv7y83senHCMXSeNCRLBQKp9rajRsPu42VxDyJEQ9b0nlDDLwbYVNdX&#10;pSmsn+gdT9vYCA6hUBgNbYxDIWWoW3QmLP2AxLeDH52JPI6NtKOZONz18k6plXSmI/7QmgGfWqx/&#10;tken4fP18P2Vqrfm2WXD5GclyeVS69ub+fEBRMQ5XmA467M6VOy090eyQfQaFonKM2Y1ZEkKgok8&#10;X/Niz+gqS0FWpfzfofoDAAD//wMAUEsBAi0AFAAGAAgAAAAhALaDOJL+AAAA4QEAABMAAAAAAAAA&#10;AAAAAAAAAAAAAFtDb250ZW50X1R5cGVzXS54bWxQSwECLQAUAAYACAAAACEAOP0h/9YAAACUAQAA&#10;CwAAAAAAAAAAAAAAAAAvAQAAX3JlbHMvLnJlbHNQSwECLQAUAAYACAAAACEAn4R7J0ECAADOBAAA&#10;DgAAAAAAAAAAAAAAAAAuAgAAZHJzL2Uyb0RvYy54bWxQSwECLQAUAAYACAAAACEAit0b+N4AAAAL&#10;AQAADwAAAAAAAAAAAAAAAACbBAAAZHJzL2Rvd25yZXYueG1sUEsFBgAAAAAEAAQA8wAAAKYFAAAA&#10;AA==&#10;" filled="f" stroked="f">
              <v:textbox>
                <w:txbxContent>
                  <w:p w:rsidR="004E6467" w:rsidRDefault="004E6467" w:rsidP="004E6467">
                    <w:pPr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مرکز جامع خدمات سلامت</w:t>
                    </w:r>
                    <w:r w:rsidRPr="007C30C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7C30C6">
                      <w:rPr>
                        <w:rFonts w:cs="B Nazanin" w:hint="cs"/>
                        <w:b/>
                        <w:bCs/>
                        <w:noProof/>
                        <w:sz w:val="24"/>
                        <w:szCs w:val="24"/>
                        <w:rtl/>
                        <w:lang w:bidi="ar-SA"/>
                      </w:rPr>
                      <w:drawing>
                        <wp:inline distT="0" distB="0" distL="0" distR="0" wp14:anchorId="5D7A9ECE" wp14:editId="442B348E">
                          <wp:extent cx="190500" cy="161925"/>
                          <wp:effectExtent l="0" t="0" r="0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0D7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</w:t>
                    </w:r>
                    <w:r w:rsidRPr="007C30C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پایگاه سلامت </w:t>
                    </w:r>
                    <w:r w:rsidRPr="007C30C6">
                      <w:rPr>
                        <w:rFonts w:cs="B Nazanin" w:hint="cs"/>
                        <w:b/>
                        <w:bCs/>
                        <w:noProof/>
                        <w:sz w:val="24"/>
                        <w:szCs w:val="24"/>
                        <w:rtl/>
                        <w:lang w:bidi="ar-SA"/>
                      </w:rPr>
                      <w:drawing>
                        <wp:inline distT="0" distB="0" distL="0" distR="0" wp14:anchorId="488BFEC2" wp14:editId="3DB923C8">
                          <wp:extent cx="190500" cy="1619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0D7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</w:t>
                    </w:r>
                    <w:r w:rsidRPr="007C30C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خانه بهداشت </w:t>
                    </w:r>
                    <w:r w:rsidRPr="007C30C6">
                      <w:rPr>
                        <w:rFonts w:cs="B Nazanin" w:hint="cs"/>
                        <w:b/>
                        <w:bCs/>
                        <w:noProof/>
                        <w:sz w:val="24"/>
                        <w:szCs w:val="24"/>
                        <w:rtl/>
                        <w:lang w:bidi="ar-SA"/>
                      </w:rPr>
                      <w:drawing>
                        <wp:inline distT="0" distB="0" distL="0" distR="0" wp14:anchorId="029E7831" wp14:editId="14759CB0">
                          <wp:extent cx="190500" cy="161925"/>
                          <wp:effectExtent l="0" t="0" r="0" b="952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C30C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</w:t>
                    </w:r>
                    <w:r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سال...............</w:t>
                    </w:r>
                    <w:r w:rsidRPr="007C30C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4E6467" w:rsidRDefault="004E6467" w:rsidP="004E6467">
                    <w:r w:rsidRPr="007C30C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نام مرکز:........................                                       مسئول مرکز:..............</w:t>
                    </w:r>
                    <w:r w:rsidR="00D20D7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...                         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مراقب ناظر:.....................</w:t>
                    </w:r>
                  </w:p>
                  <w:p w:rsidR="004E6467" w:rsidRDefault="004E6467" w:rsidP="004E6467"/>
                </w:txbxContent>
              </v:textbox>
              <w10:wrap type="square" anchorx="margin"/>
            </v:shape>
          </w:pict>
        </mc:Fallback>
      </mc:AlternateContent>
    </w:r>
  </w:p>
  <w:p w:rsidR="000F53A7" w:rsidRDefault="000F53A7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CB705E" wp14:editId="4BA2A29C">
              <wp:simplePos x="0" y="0"/>
              <wp:positionH relativeFrom="column">
                <wp:posOffset>0</wp:posOffset>
              </wp:positionH>
              <wp:positionV relativeFrom="paragraph">
                <wp:posOffset>3000386</wp:posOffset>
              </wp:positionV>
              <wp:extent cx="3566160" cy="456565"/>
              <wp:effectExtent l="0" t="0" r="0" b="635"/>
              <wp:wrapSquare wrapText="bothSides"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616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53A7" w:rsidRDefault="000F53A7" w:rsidP="000F53A7">
                          <w:pPr>
                            <w:rPr>
                              <w:caps/>
                              <w:color w:val="4F81BD" w:themeColor="accent1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B705E" id="Text Box 200" o:spid="_x0000_s1028" type="#_x0000_t202" style="position:absolute;left:0;text-align:left;margin-left:0;margin-top:236.25pt;width:280.8pt;height:3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OnfAIAAGkFAAAOAAAAZHJzL2Uyb0RvYy54bWysVNtu2zAMfR+wfxD0vjrpJdiCOkXWosOA&#10;oi3WDn1WZKkxJkuaxMTOvn5Hsp0G3V46DAEcijyieDnk+UXXGLZVIdbOlnx6NOFMWemq2j6X/Pvj&#10;9YePnEUSthLGWVXynYr8YvH+3Xnr5+rYrZ2pVGBwYuO89SVfE/l5UUS5Vo2IR84rC6N2oRGEY3gu&#10;qiBaeG9McTyZzIrWhcoHJ1WM0F71Rr7I/rVWku60joqYKTlio/wN+btK32JxLubPQfh1LYcwxD9E&#10;0Yja4tG9qytBgm1C/YerppbBRafpSLqmcFrXUuUckM108iqbh7XwKueC4kS/L1P8f27l7fY+sLoq&#10;OarJmRUNmvSoOmKfXceSDhVqfZwD+OABpQ4GdHrURyhT4p0OTfpHSgx2+Nrt65vcSShPzmaz6Qwm&#10;Cdvp2Qy/5KZ4ue1DpC/KNSwJJQ/oXy6r2N5E6qEjJD1m3XVtTO6hsawt+ezkbJIv7C1wbmzCqsyG&#10;wU3KqI88S7QzKmGM/aY0qpETSIrMQ3VpAtsKMEhIqSzl3LNfoBNKI4i3XBzwL1G95XKfx/iys7S/&#10;3NTWhZz9q7CrH2PIusej5gd5J5G6VdfTYGzsylU79Du4fmail9c1mnIjIt2LgCFBHzH4dIePNg7F&#10;d4PE2dqFX3/TJzy4CytnLYau5PHnRgTFmflqwepP09NTuKXDQzg8rPIBELtpLh06MsV68TKL0AYy&#10;o6iDa56wG5bpRZiElXi35DSKl9SvAewWqZbLDMJMekE39sHL5Do1KNHtsXsSwQ+cJLD51o2jKeav&#10;qNljM3f8ckMgaOZtqnFf0aH2mOfM/GH3pIVxeM6olw25+A0AAP//AwBQSwMEFAAGAAgAAAAhAJpo&#10;AzXgAAAACAEAAA8AAABkcnMvZG93bnJldi54bWxMj0FrwkAQhe8F/8Myhd7qRo2JpNlIaangRagt&#10;iLc1O01Ss7Mhu9H033d6src3vOG97+Xr0bbigr1vHCmYTSMQSKUzDVUKPj/eHlcgfNBkdOsIFfyg&#10;h3Uxuct1ZtyV3vGyD5XgEPKZVlCH0GVS+rJGq/3UdUjsfbne6sBnX0nT6yuH21bOoyiRVjfEDbXu&#10;8KXG8rwfrILD4nu18dtoeB0WuyDT9CjNZqvUw/34/AQi4Bhuz/CHz+hQMNPJDWS8aBXwkKAgTudL&#10;EGwvk1kC4sQijmOQRS7/Dyh+AQAA//8DAFBLAQItABQABgAIAAAAIQC2gziS/gAAAOEBAAATAAAA&#10;AAAAAAAAAAAAAAAAAABbQ29udGVudF9UeXBlc10ueG1sUEsBAi0AFAAGAAgAAAAhADj9If/WAAAA&#10;lAEAAAsAAAAAAAAAAAAAAAAALwEAAF9yZWxzLy5yZWxzUEsBAi0AFAAGAAgAAAAhADJmg6d8AgAA&#10;aQUAAA4AAAAAAAAAAAAAAAAALgIAAGRycy9lMm9Eb2MueG1sUEsBAi0AFAAGAAgAAAAhAJpoAzXg&#10;AAAACAEAAA8AAAAAAAAAAAAAAAAA1gQAAGRycy9kb3ducmV2LnhtbFBLBQYAAAAABAAEAPMAAADj&#10;BQAAAAA=&#10;" filled="f" stroked="f" strokeweight=".5pt">
              <v:textbox style="mso-fit-shape-to-text:t" inset=",7.2pt,,0">
                <w:txbxContent>
                  <w:p w:rsidR="000F53A7" w:rsidRDefault="000F53A7" w:rsidP="000F53A7">
                    <w:pPr>
                      <w:rPr>
                        <w:caps/>
                        <w:color w:val="4F81BD" w:themeColor="accent1"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6213"/>
    <w:multiLevelType w:val="hybridMultilevel"/>
    <w:tmpl w:val="58C03D5C"/>
    <w:lvl w:ilvl="0" w:tplc="8A1AB0E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A4"/>
    <w:rsid w:val="00006E4B"/>
    <w:rsid w:val="00016391"/>
    <w:rsid w:val="00022AF5"/>
    <w:rsid w:val="000234E4"/>
    <w:rsid w:val="00024FBD"/>
    <w:rsid w:val="0003626F"/>
    <w:rsid w:val="00042097"/>
    <w:rsid w:val="000435A8"/>
    <w:rsid w:val="00043B58"/>
    <w:rsid w:val="00057912"/>
    <w:rsid w:val="00084CB4"/>
    <w:rsid w:val="000A3E83"/>
    <w:rsid w:val="000B5676"/>
    <w:rsid w:val="000C1146"/>
    <w:rsid w:val="000D11EB"/>
    <w:rsid w:val="000E2FEA"/>
    <w:rsid w:val="000E3B20"/>
    <w:rsid w:val="000F53A7"/>
    <w:rsid w:val="000F570D"/>
    <w:rsid w:val="000F66CC"/>
    <w:rsid w:val="00103233"/>
    <w:rsid w:val="00107D35"/>
    <w:rsid w:val="00133406"/>
    <w:rsid w:val="001502AF"/>
    <w:rsid w:val="00153BA2"/>
    <w:rsid w:val="00167D47"/>
    <w:rsid w:val="001704B2"/>
    <w:rsid w:val="00173521"/>
    <w:rsid w:val="00176996"/>
    <w:rsid w:val="001D6144"/>
    <w:rsid w:val="00207A03"/>
    <w:rsid w:val="002166FB"/>
    <w:rsid w:val="0024168B"/>
    <w:rsid w:val="0024605C"/>
    <w:rsid w:val="00264E42"/>
    <w:rsid w:val="00285BEE"/>
    <w:rsid w:val="002861E7"/>
    <w:rsid w:val="002A0004"/>
    <w:rsid w:val="002B397A"/>
    <w:rsid w:val="002C7F4E"/>
    <w:rsid w:val="002D0AA2"/>
    <w:rsid w:val="002E5F22"/>
    <w:rsid w:val="002F3347"/>
    <w:rsid w:val="002F4264"/>
    <w:rsid w:val="00300A42"/>
    <w:rsid w:val="003126FE"/>
    <w:rsid w:val="00313378"/>
    <w:rsid w:val="0031644B"/>
    <w:rsid w:val="00317481"/>
    <w:rsid w:val="0032364E"/>
    <w:rsid w:val="00331853"/>
    <w:rsid w:val="00333136"/>
    <w:rsid w:val="00340133"/>
    <w:rsid w:val="00344DBA"/>
    <w:rsid w:val="00361960"/>
    <w:rsid w:val="003A6FF6"/>
    <w:rsid w:val="003C0374"/>
    <w:rsid w:val="003C5206"/>
    <w:rsid w:val="003D7923"/>
    <w:rsid w:val="003E42D5"/>
    <w:rsid w:val="004075A3"/>
    <w:rsid w:val="00421CA6"/>
    <w:rsid w:val="0042325C"/>
    <w:rsid w:val="00454718"/>
    <w:rsid w:val="00456EAC"/>
    <w:rsid w:val="00457C51"/>
    <w:rsid w:val="004D07BC"/>
    <w:rsid w:val="004D11A1"/>
    <w:rsid w:val="004D5F09"/>
    <w:rsid w:val="004E6467"/>
    <w:rsid w:val="004E6D31"/>
    <w:rsid w:val="004E7766"/>
    <w:rsid w:val="004E7932"/>
    <w:rsid w:val="004F7534"/>
    <w:rsid w:val="005011B8"/>
    <w:rsid w:val="00504FBB"/>
    <w:rsid w:val="00535E0B"/>
    <w:rsid w:val="00546F0A"/>
    <w:rsid w:val="00585513"/>
    <w:rsid w:val="005958EB"/>
    <w:rsid w:val="005A27E6"/>
    <w:rsid w:val="005B2449"/>
    <w:rsid w:val="005C17DC"/>
    <w:rsid w:val="005C6919"/>
    <w:rsid w:val="005D099B"/>
    <w:rsid w:val="006031FE"/>
    <w:rsid w:val="0060526D"/>
    <w:rsid w:val="006072F4"/>
    <w:rsid w:val="0062156C"/>
    <w:rsid w:val="00625B07"/>
    <w:rsid w:val="00634627"/>
    <w:rsid w:val="00636B7E"/>
    <w:rsid w:val="00682695"/>
    <w:rsid w:val="006D1CF2"/>
    <w:rsid w:val="006D57BE"/>
    <w:rsid w:val="006F696F"/>
    <w:rsid w:val="00733F35"/>
    <w:rsid w:val="00741A82"/>
    <w:rsid w:val="00756E16"/>
    <w:rsid w:val="00760F0A"/>
    <w:rsid w:val="00761CD7"/>
    <w:rsid w:val="00765DEA"/>
    <w:rsid w:val="00767CF5"/>
    <w:rsid w:val="00795105"/>
    <w:rsid w:val="007B0547"/>
    <w:rsid w:val="007C7C11"/>
    <w:rsid w:val="007D1127"/>
    <w:rsid w:val="007D2E2E"/>
    <w:rsid w:val="007D48BA"/>
    <w:rsid w:val="007F2584"/>
    <w:rsid w:val="0083125D"/>
    <w:rsid w:val="00853B1A"/>
    <w:rsid w:val="00853BF9"/>
    <w:rsid w:val="0085541A"/>
    <w:rsid w:val="00855681"/>
    <w:rsid w:val="0087079B"/>
    <w:rsid w:val="00873B8A"/>
    <w:rsid w:val="00875303"/>
    <w:rsid w:val="00880C5F"/>
    <w:rsid w:val="00886BBD"/>
    <w:rsid w:val="008A66C0"/>
    <w:rsid w:val="008C1310"/>
    <w:rsid w:val="008C33BE"/>
    <w:rsid w:val="008C7926"/>
    <w:rsid w:val="008E5F96"/>
    <w:rsid w:val="008F681F"/>
    <w:rsid w:val="009149B0"/>
    <w:rsid w:val="00915572"/>
    <w:rsid w:val="009240AF"/>
    <w:rsid w:val="00927189"/>
    <w:rsid w:val="009301A8"/>
    <w:rsid w:val="00946ACC"/>
    <w:rsid w:val="009606FF"/>
    <w:rsid w:val="00963560"/>
    <w:rsid w:val="00966186"/>
    <w:rsid w:val="00975155"/>
    <w:rsid w:val="00991EB2"/>
    <w:rsid w:val="00992FEB"/>
    <w:rsid w:val="009C5AE1"/>
    <w:rsid w:val="009D39A0"/>
    <w:rsid w:val="009D40BC"/>
    <w:rsid w:val="009E3F6D"/>
    <w:rsid w:val="00A40637"/>
    <w:rsid w:val="00A51A46"/>
    <w:rsid w:val="00A52222"/>
    <w:rsid w:val="00A53F82"/>
    <w:rsid w:val="00A70A4B"/>
    <w:rsid w:val="00A80486"/>
    <w:rsid w:val="00A8053A"/>
    <w:rsid w:val="00A937E9"/>
    <w:rsid w:val="00A9570E"/>
    <w:rsid w:val="00AA1695"/>
    <w:rsid w:val="00AA53C9"/>
    <w:rsid w:val="00AC3779"/>
    <w:rsid w:val="00AF74A8"/>
    <w:rsid w:val="00B015DC"/>
    <w:rsid w:val="00B13BA4"/>
    <w:rsid w:val="00B16002"/>
    <w:rsid w:val="00B57031"/>
    <w:rsid w:val="00B86ADC"/>
    <w:rsid w:val="00B97355"/>
    <w:rsid w:val="00BA6B35"/>
    <w:rsid w:val="00BD1BE0"/>
    <w:rsid w:val="00BE78C6"/>
    <w:rsid w:val="00BE7A04"/>
    <w:rsid w:val="00C00DD2"/>
    <w:rsid w:val="00C144A7"/>
    <w:rsid w:val="00C14553"/>
    <w:rsid w:val="00C22CD0"/>
    <w:rsid w:val="00C24A0B"/>
    <w:rsid w:val="00C41FA1"/>
    <w:rsid w:val="00C51556"/>
    <w:rsid w:val="00C56A8B"/>
    <w:rsid w:val="00C70992"/>
    <w:rsid w:val="00C8541D"/>
    <w:rsid w:val="00C856E4"/>
    <w:rsid w:val="00C9191D"/>
    <w:rsid w:val="00CB0FA7"/>
    <w:rsid w:val="00CE4B57"/>
    <w:rsid w:val="00CE5566"/>
    <w:rsid w:val="00CF797A"/>
    <w:rsid w:val="00D05755"/>
    <w:rsid w:val="00D12679"/>
    <w:rsid w:val="00D20D7D"/>
    <w:rsid w:val="00D50771"/>
    <w:rsid w:val="00D85481"/>
    <w:rsid w:val="00D9527D"/>
    <w:rsid w:val="00D96505"/>
    <w:rsid w:val="00DA24D6"/>
    <w:rsid w:val="00DB324B"/>
    <w:rsid w:val="00DD0B89"/>
    <w:rsid w:val="00DD19F2"/>
    <w:rsid w:val="00DD4FD9"/>
    <w:rsid w:val="00DD5736"/>
    <w:rsid w:val="00DF32CF"/>
    <w:rsid w:val="00DF4940"/>
    <w:rsid w:val="00E1742C"/>
    <w:rsid w:val="00E24005"/>
    <w:rsid w:val="00E817C4"/>
    <w:rsid w:val="00EA3D84"/>
    <w:rsid w:val="00ED4C19"/>
    <w:rsid w:val="00ED64B3"/>
    <w:rsid w:val="00EE4725"/>
    <w:rsid w:val="00EE7923"/>
    <w:rsid w:val="00EF342E"/>
    <w:rsid w:val="00F0435B"/>
    <w:rsid w:val="00F14E35"/>
    <w:rsid w:val="00F30CE0"/>
    <w:rsid w:val="00F50446"/>
    <w:rsid w:val="00F64326"/>
    <w:rsid w:val="00FD4B5B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B45A6D11-89F7-4993-9671-80ECCC22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A4"/>
  </w:style>
  <w:style w:type="paragraph" w:styleId="Footer">
    <w:name w:val="footer"/>
    <w:basedOn w:val="Normal"/>
    <w:link w:val="FooterChar"/>
    <w:uiPriority w:val="99"/>
    <w:unhideWhenUsed/>
    <w:rsid w:val="00B1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A4"/>
  </w:style>
  <w:style w:type="paragraph" w:styleId="BalloonText">
    <w:name w:val="Balloon Text"/>
    <w:basedOn w:val="Normal"/>
    <w:link w:val="BalloonTextChar"/>
    <w:uiPriority w:val="99"/>
    <w:semiHidden/>
    <w:unhideWhenUsed/>
    <w:rsid w:val="00B1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0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542F-5612-40E1-8DAB-1195C1BE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abbasis.f</dc:creator>
  <cp:lastModifiedBy>آذر یزدان پناه</cp:lastModifiedBy>
  <cp:revision>2</cp:revision>
  <cp:lastPrinted>2022-01-10T08:58:00Z</cp:lastPrinted>
  <dcterms:created xsi:type="dcterms:W3CDTF">2022-01-19T10:35:00Z</dcterms:created>
  <dcterms:modified xsi:type="dcterms:W3CDTF">2022-01-19T10:35:00Z</dcterms:modified>
</cp:coreProperties>
</file>